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CB" w:rsidRDefault="000F510D">
      <w:pPr>
        <w:spacing w:before="225"/>
        <w:ind w:left="731" w:right="3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ОЦЕНКИ</w:t>
      </w:r>
    </w:p>
    <w:p w:rsidR="00E844CB" w:rsidRDefault="000F510D">
      <w:pPr>
        <w:ind w:left="731" w:right="3"/>
        <w:jc w:val="center"/>
        <w:rPr>
          <w:b/>
          <w:sz w:val="24"/>
        </w:rPr>
      </w:pPr>
      <w:r>
        <w:rPr>
          <w:b/>
          <w:sz w:val="24"/>
        </w:rPr>
        <w:t>ПСИХОЛОГО-ПЕДАГОГИЧЕСКИХ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ОБРАЗОВАТЕЛЬНОЙ</w:t>
      </w:r>
      <w:proofErr w:type="gramEnd"/>
    </w:p>
    <w:p w:rsidR="00E844CB" w:rsidRDefault="000F510D">
      <w:pPr>
        <w:ind w:left="731" w:right="710"/>
        <w:jc w:val="center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E844CB" w:rsidRDefault="000F510D">
      <w:pPr>
        <w:ind w:left="731"/>
        <w:jc w:val="center"/>
        <w:rPr>
          <w:b/>
          <w:sz w:val="24"/>
        </w:rPr>
      </w:pPr>
      <w:r>
        <w:rPr>
          <w:b/>
          <w:sz w:val="24"/>
        </w:rPr>
        <w:t>/в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индикаторах/</w:t>
      </w:r>
    </w:p>
    <w:p w:rsidR="00E844CB" w:rsidRDefault="000F510D">
      <w:pPr>
        <w:ind w:left="731" w:right="4"/>
        <w:jc w:val="center"/>
        <w:rPr>
          <w:b/>
          <w:sz w:val="24"/>
        </w:rPr>
      </w:pPr>
      <w:r>
        <w:rPr>
          <w:b/>
          <w:sz w:val="24"/>
        </w:rPr>
        <w:t>Баллы: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соответствует,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частично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соответствует,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полностью</w:t>
      </w:r>
    </w:p>
    <w:p w:rsidR="00E844CB" w:rsidRDefault="000F510D">
      <w:pPr>
        <w:ind w:left="731" w:right="710"/>
        <w:jc w:val="center"/>
        <w:rPr>
          <w:b/>
          <w:sz w:val="24"/>
        </w:rPr>
      </w:pPr>
      <w:r>
        <w:rPr>
          <w:b/>
          <w:spacing w:val="-2"/>
          <w:sz w:val="24"/>
        </w:rPr>
        <w:t>соответствует.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142"/>
        <w:gridCol w:w="7218"/>
        <w:gridCol w:w="2108"/>
        <w:gridCol w:w="1108"/>
      </w:tblGrid>
      <w:tr w:rsidR="00E844CB">
        <w:trPr>
          <w:trHeight w:val="817"/>
        </w:trPr>
        <w:tc>
          <w:tcPr>
            <w:tcW w:w="424" w:type="dxa"/>
            <w:vMerge w:val="restart"/>
          </w:tcPr>
          <w:p w:rsidR="00E844CB" w:rsidRDefault="000F510D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7360" w:type="dxa"/>
            <w:gridSpan w:val="2"/>
            <w:vMerge w:val="restart"/>
          </w:tcPr>
          <w:p w:rsidR="00E844CB" w:rsidRDefault="000F510D">
            <w:pPr>
              <w:pStyle w:val="TableParagraph"/>
              <w:spacing w:before="252"/>
              <w:ind w:left="332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Индикаторы</w:t>
            </w:r>
          </w:p>
        </w:tc>
        <w:tc>
          <w:tcPr>
            <w:tcW w:w="2108" w:type="dxa"/>
          </w:tcPr>
          <w:p w:rsidR="00E844CB" w:rsidRDefault="000F510D">
            <w:pPr>
              <w:pStyle w:val="TableParagraph"/>
              <w:ind w:left="140" w:right="228" w:firstLine="334"/>
            </w:pPr>
            <w:r>
              <w:rPr>
                <w:spacing w:val="-2"/>
              </w:rPr>
              <w:t xml:space="preserve">Результаты </w:t>
            </w:r>
            <w:proofErr w:type="spellStart"/>
            <w:r>
              <w:rPr>
                <w:spacing w:val="-2"/>
              </w:rPr>
              <w:t>самообследования</w:t>
            </w:r>
            <w:proofErr w:type="spellEnd"/>
          </w:p>
        </w:tc>
        <w:tc>
          <w:tcPr>
            <w:tcW w:w="1108" w:type="dxa"/>
          </w:tcPr>
          <w:p w:rsidR="00E844CB" w:rsidRDefault="000F510D">
            <w:pPr>
              <w:pStyle w:val="TableParagraph"/>
              <w:ind w:left="97" w:right="181" w:firstLine="112"/>
            </w:pPr>
            <w:r>
              <w:rPr>
                <w:spacing w:val="-2"/>
              </w:rPr>
              <w:t>Баллы эксперта</w:t>
            </w:r>
          </w:p>
        </w:tc>
      </w:tr>
      <w:tr w:rsidR="00E844CB">
        <w:trPr>
          <w:trHeight w:val="403"/>
        </w:trPr>
        <w:tc>
          <w:tcPr>
            <w:tcW w:w="424" w:type="dxa"/>
            <w:vMerge/>
            <w:tcBorders>
              <w:top w:val="nil"/>
            </w:tcBorders>
          </w:tcPr>
          <w:p w:rsidR="00E844CB" w:rsidRDefault="00E844CB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2"/>
            <w:vMerge/>
            <w:tcBorders>
              <w:top w:val="nil"/>
            </w:tcBorders>
          </w:tcPr>
          <w:p w:rsidR="00E844CB" w:rsidRDefault="00E844CB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716"/>
            </w:pPr>
            <w:r>
              <w:t>Баллы</w:t>
            </w:r>
            <w:r>
              <w:rPr>
                <w:spacing w:val="-2"/>
              </w:rPr>
              <w:t xml:space="preserve"> </w:t>
            </w:r>
            <w:r>
              <w:t>(от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2)</w:t>
            </w:r>
          </w:p>
        </w:tc>
      </w:tr>
      <w:tr w:rsidR="00E844CB">
        <w:trPr>
          <w:trHeight w:val="1070"/>
        </w:trPr>
        <w:tc>
          <w:tcPr>
            <w:tcW w:w="11000" w:type="dxa"/>
            <w:gridSpan w:val="5"/>
            <w:shd w:val="clear" w:color="auto" w:fill="F0F0F0"/>
          </w:tcPr>
          <w:p w:rsidR="00E844CB" w:rsidRDefault="000F510D">
            <w:pPr>
              <w:pStyle w:val="TableParagraph"/>
              <w:ind w:left="289" w:firstLine="1134"/>
              <w:rPr>
                <w:b/>
              </w:rPr>
            </w:pPr>
            <w:r>
              <w:rPr>
                <w:b/>
              </w:rPr>
              <w:t>I. Показатели, характеризующие общий критерий оценки качества образовательной деятельности,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уважительного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человеческому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достоинству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детей,</w:t>
            </w:r>
          </w:p>
          <w:p w:rsidR="00E844CB" w:rsidRDefault="000F510D">
            <w:pPr>
              <w:pStyle w:val="TableParagraph"/>
              <w:ind w:left="2777" w:right="1466" w:hanging="466"/>
              <w:rPr>
                <w:b/>
              </w:rPr>
            </w:pPr>
            <w:r>
              <w:rPr>
                <w:b/>
              </w:rPr>
              <w:t>формирование и поддержка их положительной самооценки, уверенности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собственных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возможностях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способностях</w:t>
            </w:r>
          </w:p>
        </w:tc>
      </w:tr>
      <w:tr w:rsidR="00E844CB">
        <w:trPr>
          <w:trHeight w:val="1102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t>1.1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150" w:right="136" w:firstLine="284"/>
              <w:jc w:val="both"/>
            </w:pPr>
            <w: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</w:t>
            </w:r>
          </w:p>
          <w:p w:rsidR="00E844CB" w:rsidRDefault="000F510D">
            <w:pPr>
              <w:pStyle w:val="TableParagraph"/>
              <w:spacing w:line="252" w:lineRule="exact"/>
              <w:ind w:left="433"/>
              <w:jc w:val="both"/>
            </w:pP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ними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  <w:tr w:rsidR="00E844CB">
        <w:trPr>
          <w:trHeight w:val="1110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3"/>
            </w:pPr>
            <w:r>
              <w:rPr>
                <w:spacing w:val="-5"/>
              </w:rPr>
              <w:t>1.2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150" w:right="132" w:firstLine="284"/>
              <w:jc w:val="both"/>
            </w:pPr>
            <w:r>
              <w:t xml:space="preserve"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</w:t>
            </w:r>
            <w:r>
              <w:rPr>
                <w:spacing w:val="-2"/>
              </w:rPr>
              <w:t>детьми)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  <w:tr w:rsidR="00E844CB">
        <w:trPr>
          <w:trHeight w:val="1263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3"/>
            </w:pPr>
            <w:r>
              <w:rPr>
                <w:spacing w:val="-5"/>
              </w:rPr>
              <w:t>1.3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150" w:right="131" w:firstLine="284"/>
              <w:jc w:val="both"/>
            </w:pPr>
            <w:r>
              <w:t>Педагог вносит изменения (корректировку) в учебный план, расписа</w:t>
            </w:r>
            <w:r>
              <w:t>ние занятий с детьми на основе наблюдений, определяет необходимость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изменении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методов,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844CB" w:rsidRDefault="000F510D">
            <w:pPr>
              <w:pStyle w:val="TableParagraph"/>
              <w:tabs>
                <w:tab w:val="left" w:pos="6182"/>
              </w:tabs>
              <w:spacing w:line="252" w:lineRule="exact"/>
              <w:ind w:left="150" w:right="131"/>
              <w:jc w:val="both"/>
            </w:pPr>
            <w:r>
              <w:t>тем,</w:t>
            </w:r>
            <w:r>
              <w:rPr>
                <w:spacing w:val="80"/>
              </w:rPr>
              <w:t xml:space="preserve"> </w:t>
            </w:r>
            <w:r>
              <w:t>чтобы</w:t>
            </w:r>
            <w:r>
              <w:rPr>
                <w:spacing w:val="80"/>
              </w:rPr>
              <w:t xml:space="preserve"> </w:t>
            </w:r>
            <w:r>
              <w:t>образовательная</w:t>
            </w:r>
            <w:r>
              <w:rPr>
                <w:spacing w:val="80"/>
              </w:rPr>
              <w:t xml:space="preserve"> </w:t>
            </w:r>
            <w:r>
              <w:t>технология</w:t>
            </w:r>
            <w:r>
              <w:rPr>
                <w:spacing w:val="80"/>
              </w:rPr>
              <w:t xml:space="preserve"> </w:t>
            </w:r>
            <w:r>
              <w:t>наилучшим</w:t>
            </w:r>
            <w:r>
              <w:tab/>
            </w:r>
            <w:r>
              <w:rPr>
                <w:spacing w:val="-2"/>
              </w:rPr>
              <w:t xml:space="preserve">способом </w:t>
            </w:r>
            <w:r>
              <w:t>подходила как детям группы, так тому</w:t>
            </w:r>
            <w:r>
              <w:rPr>
                <w:spacing w:val="40"/>
              </w:rPr>
              <w:t xml:space="preserve"> </w:t>
            </w:r>
            <w:r>
              <w:t>или иному</w:t>
            </w:r>
            <w:r>
              <w:rPr>
                <w:spacing w:val="40"/>
              </w:rPr>
              <w:t xml:space="preserve"> </w:t>
            </w:r>
            <w:r>
              <w:t>ребенку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  <w:tr w:rsidR="00E844CB">
        <w:trPr>
          <w:trHeight w:val="1150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t>1.4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7" w:right="129" w:firstLine="284"/>
              <w:jc w:val="both"/>
            </w:pPr>
            <w:r>
              <w:t>Педагог учитывает потребность детей в поддержке взрослых</w:t>
            </w:r>
            <w:r>
              <w:rPr>
                <w:spacing w:val="40"/>
              </w:rPr>
              <w:t xml:space="preserve"> </w:t>
            </w:r>
            <w:r>
              <w:t>(проявляет внимание к настроениям, желаниям, достижениям и неудачам каждого ребенка, успокаивает и подбадривает расстроенных детей и т.п.)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  <w:tr w:rsidR="00E844CB">
        <w:trPr>
          <w:trHeight w:val="1090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t>1.5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7" w:right="128" w:firstLine="284"/>
              <w:jc w:val="both"/>
            </w:pPr>
            <w:r>
              <w:t xml:space="preserve">Педагог побуждает детей </w:t>
            </w:r>
            <w:proofErr w:type="gramStart"/>
            <w:r>
              <w:t>высказывать свои чувства</w:t>
            </w:r>
            <w:proofErr w:type="gramEnd"/>
            <w:r>
              <w:t xml:space="preserve"> и мысли, рассказывать о событиях, участниками которых они были (о своей семье, друзьях, мечтах, переживаниях и пр.); сам делится своими</w:t>
            </w:r>
            <w:r>
              <w:rPr>
                <w:spacing w:val="40"/>
              </w:rPr>
              <w:t xml:space="preserve"> </w:t>
            </w:r>
            <w:r>
              <w:t>переживаниями, рассказывают о себе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  <w:tr w:rsidR="00E844CB">
        <w:trPr>
          <w:trHeight w:val="1011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t>1.6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7" w:right="134" w:firstLine="284"/>
              <w:jc w:val="both"/>
            </w:pPr>
            <w:proofErr w:type="gramStart"/>
            <w:r>
              <w:t>Проявляют уважение к личности каждого ребенка (обращаются вежливо, по имени, интересуются мнением ребенка, считаются с его точкой</w:t>
            </w:r>
            <w:r>
              <w:rPr>
                <w:spacing w:val="23"/>
              </w:rPr>
              <w:t xml:space="preserve"> </w:t>
            </w:r>
            <w:r>
              <w:t>зрения,</w:t>
            </w:r>
            <w:r>
              <w:rPr>
                <w:spacing w:val="24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допускают</w:t>
            </w:r>
            <w:r>
              <w:rPr>
                <w:spacing w:val="25"/>
              </w:rPr>
              <w:t xml:space="preserve"> </w:t>
            </w:r>
            <w:r>
              <w:t>действий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высказываний,</w:t>
            </w:r>
            <w:r>
              <w:rPr>
                <w:spacing w:val="26"/>
              </w:rPr>
              <w:t xml:space="preserve"> </w:t>
            </w:r>
            <w:r>
              <w:t>унижающих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его</w:t>
            </w:r>
            <w:proofErr w:type="gramEnd"/>
          </w:p>
          <w:p w:rsidR="00E844CB" w:rsidRDefault="000F510D">
            <w:pPr>
              <w:pStyle w:val="TableParagraph"/>
              <w:spacing w:line="232" w:lineRule="exact"/>
              <w:ind w:left="7"/>
              <w:jc w:val="both"/>
            </w:pPr>
            <w:r>
              <w:t>достоинство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</w:tbl>
    <w:p w:rsidR="00E844CB" w:rsidRDefault="00E844CB">
      <w:pPr>
        <w:rPr>
          <w:sz w:val="20"/>
        </w:rPr>
        <w:sectPr w:rsidR="00E844CB">
          <w:type w:val="continuous"/>
          <w:pgSz w:w="11910" w:h="16840"/>
          <w:pgMar w:top="1040" w:right="300" w:bottom="954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2"/>
        <w:gridCol w:w="7082"/>
        <w:gridCol w:w="2117"/>
        <w:gridCol w:w="1121"/>
      </w:tblGrid>
      <w:tr w:rsidR="00E844CB">
        <w:trPr>
          <w:trHeight w:val="1347"/>
        </w:trPr>
        <w:tc>
          <w:tcPr>
            <w:tcW w:w="566" w:type="dxa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lastRenderedPageBreak/>
              <w:t>1.7</w:t>
            </w:r>
          </w:p>
        </w:tc>
        <w:tc>
          <w:tcPr>
            <w:tcW w:w="7224" w:type="dxa"/>
            <w:gridSpan w:val="2"/>
          </w:tcPr>
          <w:p w:rsidR="00E844CB" w:rsidRDefault="000F510D">
            <w:pPr>
              <w:pStyle w:val="TableParagraph"/>
              <w:ind w:left="7" w:right="138" w:firstLine="284"/>
              <w:jc w:val="both"/>
            </w:pPr>
            <w:r>
              <w:t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</w:t>
            </w:r>
            <w:r>
              <w:t xml:space="preserve"> обсуждает предпочтения детей (в еде, одежде, играх, занятиях и др.)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2"/>
        </w:trPr>
        <w:tc>
          <w:tcPr>
            <w:tcW w:w="566" w:type="dxa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t>1.8</w:t>
            </w:r>
          </w:p>
        </w:tc>
        <w:tc>
          <w:tcPr>
            <w:tcW w:w="7224" w:type="dxa"/>
            <w:gridSpan w:val="2"/>
          </w:tcPr>
          <w:p w:rsidR="00E844CB" w:rsidRDefault="000F510D">
            <w:pPr>
              <w:pStyle w:val="TableParagraph"/>
              <w:ind w:left="7" w:right="138" w:firstLine="284"/>
              <w:jc w:val="both"/>
            </w:pPr>
            <w:proofErr w:type="gramStart"/>
            <w:r>
              <w:t>Педагог способствует развитию у каждого ребенка представлений о своих возможностях и способностях (стремится выделить и подчеркнуть его</w:t>
            </w:r>
            <w:r>
              <w:rPr>
                <w:spacing w:val="7"/>
              </w:rPr>
              <w:t xml:space="preserve"> </w:t>
            </w:r>
            <w:r>
              <w:t>достоинства,</w:t>
            </w:r>
            <w:r>
              <w:rPr>
                <w:spacing w:val="11"/>
              </w:rPr>
              <w:t xml:space="preserve"> </w:t>
            </w:r>
            <w:r>
              <w:t>отмечает</w:t>
            </w:r>
            <w:r>
              <w:rPr>
                <w:spacing w:val="9"/>
              </w:rPr>
              <w:t xml:space="preserve"> </w:t>
            </w:r>
            <w:r>
              <w:t>успехи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разных</w:t>
            </w:r>
            <w:r>
              <w:rPr>
                <w:spacing w:val="9"/>
              </w:rPr>
              <w:t xml:space="preserve"> </w:t>
            </w:r>
            <w:r>
              <w:t>видах</w:t>
            </w:r>
            <w:r>
              <w:rPr>
                <w:spacing w:val="10"/>
              </w:rPr>
              <w:t xml:space="preserve"> </w:t>
            </w:r>
            <w:r>
              <w:t>деятельности,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обращает</w:t>
            </w:r>
            <w:proofErr w:type="gramEnd"/>
          </w:p>
          <w:p w:rsidR="00E844CB" w:rsidRDefault="000F510D">
            <w:pPr>
              <w:pStyle w:val="TableParagraph"/>
              <w:spacing w:line="232" w:lineRule="exact"/>
              <w:ind w:left="7"/>
              <w:jc w:val="both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4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взрослых)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683"/>
        </w:trPr>
        <w:tc>
          <w:tcPr>
            <w:tcW w:w="566" w:type="dxa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lastRenderedPageBreak/>
              <w:t>1.9</w:t>
            </w:r>
          </w:p>
        </w:tc>
        <w:tc>
          <w:tcPr>
            <w:tcW w:w="7224" w:type="dxa"/>
            <w:gridSpan w:val="2"/>
          </w:tcPr>
          <w:p w:rsidR="00E844CB" w:rsidRDefault="000F510D">
            <w:pPr>
              <w:pStyle w:val="TableParagraph"/>
              <w:ind w:left="7" w:right="137" w:firstLine="284"/>
              <w:jc w:val="both"/>
            </w:pPr>
            <w:proofErr w:type="gramStart"/>
            <w: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</w:t>
            </w:r>
            <w:r>
              <w:t>о сможет сделать то, что ему пока не удается, намеренно создает ситуацию, в которой ребенок может достичь успеха и т.п.)</w:t>
            </w:r>
            <w:proofErr w:type="gramEnd"/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44"/>
        </w:trPr>
        <w:tc>
          <w:tcPr>
            <w:tcW w:w="566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1.10</w:t>
            </w:r>
          </w:p>
        </w:tc>
        <w:tc>
          <w:tcPr>
            <w:tcW w:w="7224" w:type="dxa"/>
            <w:gridSpan w:val="2"/>
          </w:tcPr>
          <w:p w:rsidR="00E844CB" w:rsidRDefault="000F510D">
            <w:pPr>
              <w:pStyle w:val="TableParagraph"/>
              <w:tabs>
                <w:tab w:val="left" w:pos="1643"/>
                <w:tab w:val="left" w:pos="2789"/>
                <w:tab w:val="left" w:pos="4715"/>
              </w:tabs>
              <w:ind w:left="7" w:right="597" w:firstLine="284"/>
            </w:pPr>
            <w:r>
              <w:rPr>
                <w:spacing w:val="-2"/>
              </w:rPr>
              <w:t>Помогает</w:t>
            </w:r>
            <w:r>
              <w:tab/>
            </w:r>
            <w:r>
              <w:rPr>
                <w:spacing w:val="-4"/>
              </w:rPr>
              <w:t>детям</w:t>
            </w:r>
            <w:r>
              <w:tab/>
            </w:r>
            <w:r>
              <w:rPr>
                <w:spacing w:val="-2"/>
              </w:rPr>
              <w:t>преодолевать</w:t>
            </w:r>
            <w:r>
              <w:tab/>
            </w:r>
            <w:r>
              <w:rPr>
                <w:spacing w:val="-2"/>
              </w:rPr>
              <w:t xml:space="preserve">негативные </w:t>
            </w:r>
            <w:r>
              <w:t>эмоциональные</w:t>
            </w:r>
            <w:r>
              <w:rPr>
                <w:spacing w:val="-9"/>
              </w:rPr>
              <w:t xml:space="preserve"> </w:t>
            </w:r>
            <w:r>
              <w:t>состояния</w:t>
            </w:r>
            <w:r>
              <w:rPr>
                <w:spacing w:val="-8"/>
              </w:rPr>
              <w:t xml:space="preserve"> </w:t>
            </w:r>
            <w:r>
              <w:t>(страх</w:t>
            </w:r>
            <w:r>
              <w:rPr>
                <w:spacing w:val="-9"/>
              </w:rPr>
              <w:t xml:space="preserve"> </w:t>
            </w:r>
            <w:r>
              <w:t>одиночества,</w:t>
            </w:r>
            <w:r>
              <w:rPr>
                <w:spacing w:val="-6"/>
              </w:rPr>
              <w:t xml:space="preserve"> </w:t>
            </w:r>
            <w:r>
              <w:t>боязнь</w:t>
            </w:r>
            <w:r>
              <w:rPr>
                <w:spacing w:val="-7"/>
              </w:rPr>
              <w:t xml:space="preserve"> </w:t>
            </w:r>
            <w:r>
              <w:t>темноты,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3"/>
        </w:trPr>
        <w:tc>
          <w:tcPr>
            <w:tcW w:w="7790" w:type="dxa"/>
            <w:gridSpan w:val="3"/>
          </w:tcPr>
          <w:p w:rsidR="00E844CB" w:rsidRDefault="000F510D">
            <w:pPr>
              <w:pStyle w:val="TableParagraph"/>
              <w:ind w:left="716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показателю</w:t>
            </w:r>
          </w:p>
        </w:tc>
        <w:tc>
          <w:tcPr>
            <w:tcW w:w="2117" w:type="dxa"/>
          </w:tcPr>
          <w:p w:rsidR="00E844CB" w:rsidRDefault="000F510D">
            <w:pPr>
              <w:pStyle w:val="TableParagraph"/>
              <w:ind w:right="466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2"/>
        </w:trPr>
        <w:tc>
          <w:tcPr>
            <w:tcW w:w="11028" w:type="dxa"/>
            <w:gridSpan w:val="5"/>
            <w:shd w:val="clear" w:color="auto" w:fill="F0F0F0"/>
          </w:tcPr>
          <w:p w:rsidR="00E844CB" w:rsidRDefault="000F510D">
            <w:pPr>
              <w:pStyle w:val="TableParagraph"/>
              <w:ind w:left="671" w:firstLine="112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деятельности, касающийся использования в образовательной деятельности форм и методов работы с детьми,</w:t>
            </w:r>
          </w:p>
          <w:p w:rsidR="00E844CB" w:rsidRDefault="000F510D">
            <w:pPr>
              <w:pStyle w:val="TableParagraph"/>
              <w:ind w:left="2370" w:hanging="2178"/>
              <w:rPr>
                <w:b/>
              </w:rPr>
            </w:pPr>
            <w:r>
              <w:rPr>
                <w:b/>
              </w:rPr>
              <w:t>соответствующих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возрастным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особенностям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недопустимость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искусственного ускорения, так и искусственного замедления развития детей)</w:t>
            </w:r>
          </w:p>
        </w:tc>
      </w:tr>
      <w:tr w:rsidR="00E844CB">
        <w:trPr>
          <w:trHeight w:val="1113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2.1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ind w:left="5" w:right="124" w:firstLine="284"/>
              <w:jc w:val="both"/>
            </w:pPr>
            <w:r>
              <w:t>Педагог уделяет специальное внимание детям с особыми образовательными потребностями (детям с ограниченными возможностями здоровья, детям, находящимся в трудной жизненной ситуации, одаренным детям)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70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2.2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ind w:left="5" w:right="124" w:firstLine="284"/>
            </w:pPr>
            <w:r>
              <w:t>Педагог</w:t>
            </w:r>
            <w:r>
              <w:rPr>
                <w:spacing w:val="28"/>
              </w:rPr>
              <w:t xml:space="preserve"> </w:t>
            </w:r>
            <w:r>
              <w:t>помогает</w:t>
            </w:r>
            <w:r>
              <w:rPr>
                <w:spacing w:val="28"/>
              </w:rPr>
              <w:t xml:space="preserve"> </w:t>
            </w:r>
            <w:r>
              <w:t>детям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ограниченными</w:t>
            </w:r>
            <w:r>
              <w:rPr>
                <w:spacing w:val="28"/>
              </w:rPr>
              <w:t xml:space="preserve"> </w:t>
            </w:r>
            <w:r>
              <w:t>возможностями</w:t>
            </w:r>
            <w:r>
              <w:rPr>
                <w:spacing w:val="26"/>
              </w:rPr>
              <w:t xml:space="preserve"> </w:t>
            </w:r>
            <w:r>
              <w:t>здоровья, детям-инвалидам</w:t>
            </w:r>
            <w:r>
              <w:rPr>
                <w:spacing w:val="18"/>
              </w:rPr>
              <w:t xml:space="preserve"> </w:t>
            </w:r>
            <w:r>
              <w:t>включиться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детский</w:t>
            </w:r>
            <w:r>
              <w:rPr>
                <w:spacing w:val="20"/>
              </w:rPr>
              <w:t xml:space="preserve"> </w:t>
            </w:r>
            <w:r>
              <w:t>коллектив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образовательный</w:t>
            </w:r>
          </w:p>
          <w:p w:rsidR="00E844CB" w:rsidRDefault="000F510D">
            <w:pPr>
              <w:pStyle w:val="TableParagraph"/>
              <w:spacing w:line="243" w:lineRule="exact"/>
              <w:ind w:left="5"/>
            </w:pPr>
            <w:r>
              <w:rPr>
                <w:spacing w:val="-2"/>
              </w:rPr>
              <w:t>процесс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46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2.3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spacing w:line="252" w:lineRule="exact"/>
              <w:ind w:left="290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использует</w:t>
            </w:r>
            <w:r>
              <w:rPr>
                <w:spacing w:val="-6"/>
              </w:rPr>
              <w:t xml:space="preserve"> </w:t>
            </w:r>
            <w:r>
              <w:t>позитивные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коррекции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77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2.4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ind w:left="5" w:right="126" w:firstLine="284"/>
              <w:jc w:val="both"/>
            </w:pPr>
            <w:r>
              <w:t xml:space="preserve"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</w:t>
            </w:r>
            <w:r>
              <w:rPr>
                <w:spacing w:val="-2"/>
              </w:rPr>
              <w:t>достоинства)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0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2.5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spacing w:line="252" w:lineRule="exact"/>
              <w:ind w:left="290"/>
            </w:pPr>
            <w:r>
              <w:t>Корректируя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ребенка,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предлагает</w:t>
            </w:r>
          </w:p>
          <w:p w:rsidR="00E844CB" w:rsidRDefault="000F510D">
            <w:pPr>
              <w:pStyle w:val="TableParagraph"/>
              <w:ind w:left="5" w:right="124" w:firstLine="284"/>
            </w:pPr>
            <w:r>
              <w:t>Образец</w:t>
            </w:r>
            <w:r>
              <w:rPr>
                <w:spacing w:val="80"/>
              </w:rPr>
              <w:t xml:space="preserve"> </w:t>
            </w:r>
            <w:r>
              <w:t>желательного</w:t>
            </w:r>
            <w:r>
              <w:rPr>
                <w:spacing w:val="80"/>
              </w:rPr>
              <w:t xml:space="preserve"> </w:t>
            </w:r>
            <w:r>
              <w:t>действия</w:t>
            </w:r>
            <w:r>
              <w:rPr>
                <w:spacing w:val="80"/>
              </w:rPr>
              <w:t xml:space="preserve"> </w:t>
            </w:r>
            <w:r>
              <w:t>или</w:t>
            </w:r>
            <w:r>
              <w:rPr>
                <w:spacing w:val="80"/>
              </w:rPr>
              <w:t xml:space="preserve"> </w:t>
            </w:r>
            <w:r>
              <w:t>средство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исправления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ошибки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3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2.6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ind w:left="5" w:right="126" w:firstLine="284"/>
              <w:jc w:val="both"/>
            </w:pPr>
            <w: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60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2.7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tabs>
                <w:tab w:val="left" w:pos="716"/>
              </w:tabs>
              <w:ind w:left="5" w:right="126" w:firstLine="284"/>
            </w:pPr>
            <w:r>
              <w:t>Дети с ОВЗ постоянно находятся в поле внимания педагога,</w:t>
            </w:r>
            <w:r>
              <w:rPr>
                <w:spacing w:val="40"/>
              </w:rPr>
              <w:t xml:space="preserve"> </w:t>
            </w:r>
            <w:r>
              <w:t xml:space="preserve">который </w:t>
            </w:r>
            <w:r>
              <w:rPr>
                <w:spacing w:val="-5"/>
              </w:rPr>
              <w:t>при</w:t>
            </w:r>
            <w:r>
              <w:tab/>
              <w:t>необходимости</w:t>
            </w:r>
            <w:r>
              <w:rPr>
                <w:spacing w:val="33"/>
              </w:rPr>
              <w:t xml:space="preserve">  </w:t>
            </w:r>
            <w:r>
              <w:t>включается</w:t>
            </w:r>
            <w:r>
              <w:rPr>
                <w:spacing w:val="36"/>
              </w:rPr>
              <w:t xml:space="preserve">  </w:t>
            </w:r>
            <w:r>
              <w:t>с</w:t>
            </w:r>
            <w:r>
              <w:rPr>
                <w:spacing w:val="34"/>
              </w:rPr>
              <w:t xml:space="preserve">  </w:t>
            </w:r>
            <w:r>
              <w:t>ним</w:t>
            </w:r>
            <w:r>
              <w:rPr>
                <w:spacing w:val="35"/>
              </w:rPr>
              <w:t xml:space="preserve">  </w:t>
            </w:r>
            <w:r>
              <w:t>в</w:t>
            </w:r>
            <w:r>
              <w:rPr>
                <w:spacing w:val="34"/>
              </w:rPr>
              <w:t xml:space="preserve">  </w:t>
            </w:r>
            <w:r>
              <w:t>игру</w:t>
            </w:r>
            <w:r>
              <w:rPr>
                <w:spacing w:val="35"/>
              </w:rPr>
              <w:t xml:space="preserve">  </w:t>
            </w:r>
            <w:r>
              <w:t>и</w:t>
            </w:r>
            <w:r>
              <w:rPr>
                <w:spacing w:val="34"/>
              </w:rPr>
              <w:t xml:space="preserve">  </w:t>
            </w:r>
            <w:r>
              <w:t>другие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виды</w:t>
            </w:r>
          </w:p>
          <w:p w:rsidR="00E844CB" w:rsidRDefault="000F510D">
            <w:pPr>
              <w:pStyle w:val="TableParagraph"/>
              <w:spacing w:line="233" w:lineRule="exact"/>
              <w:ind w:left="5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338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2.8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ind w:left="5" w:right="134" w:firstLine="284"/>
              <w:jc w:val="both"/>
            </w:pPr>
            <w:r>
              <w:t>Педагог реализует индивидуальный подход в организации игры</w:t>
            </w:r>
            <w:r>
              <w:rPr>
                <w:spacing w:val="40"/>
              </w:rPr>
              <w:t xml:space="preserve"> </w:t>
            </w:r>
            <w:r>
              <w:t>детей, предлагая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656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2.9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tabs>
                <w:tab w:val="left" w:pos="1254"/>
                <w:tab w:val="left" w:pos="2352"/>
                <w:tab w:val="left" w:pos="3197"/>
                <w:tab w:val="left" w:pos="4313"/>
                <w:tab w:val="left" w:pos="5663"/>
                <w:tab w:val="left" w:pos="6409"/>
              </w:tabs>
              <w:ind w:left="5" w:right="140" w:firstLine="284"/>
            </w:pP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2"/>
              </w:rPr>
              <w:t>обращает</w:t>
            </w:r>
            <w:r>
              <w:tab/>
            </w:r>
            <w:r>
              <w:rPr>
                <w:spacing w:val="-2"/>
              </w:rPr>
              <w:t>особое</w:t>
            </w:r>
            <w:r>
              <w:tab/>
            </w:r>
            <w:r>
              <w:rPr>
                <w:spacing w:val="-2"/>
              </w:rPr>
              <w:t>внимание</w:t>
            </w:r>
            <w:r>
              <w:tab/>
            </w:r>
            <w:r>
              <w:rPr>
                <w:spacing w:val="-2"/>
              </w:rPr>
              <w:t>н</w:t>
            </w:r>
            <w:proofErr w:type="gramStart"/>
            <w:r>
              <w:rPr>
                <w:spacing w:val="-2"/>
              </w:rPr>
              <w:t>а«</w:t>
            </w:r>
            <w:proofErr w:type="gramEnd"/>
            <w:r>
              <w:rPr>
                <w:spacing w:val="-2"/>
              </w:rPr>
              <w:t>изолированных»</w:t>
            </w:r>
            <w:r>
              <w:tab/>
            </w:r>
            <w:r>
              <w:rPr>
                <w:spacing w:val="-2"/>
              </w:rPr>
              <w:t xml:space="preserve">детей </w:t>
            </w:r>
            <w:r>
              <w:t>(организует игры, в которых ребенок может проявить</w:t>
            </w:r>
            <w:r>
              <w:tab/>
            </w:r>
            <w:r>
              <w:rPr>
                <w:spacing w:val="-2"/>
              </w:rPr>
              <w:t>себя,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1049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18"/>
        <w:gridCol w:w="907"/>
        <w:gridCol w:w="1169"/>
        <w:gridCol w:w="420"/>
        <w:gridCol w:w="1256"/>
        <w:gridCol w:w="205"/>
        <w:gridCol w:w="154"/>
        <w:gridCol w:w="1954"/>
        <w:gridCol w:w="172"/>
        <w:gridCol w:w="992"/>
      </w:tblGrid>
      <w:tr w:rsidR="00E844CB">
        <w:trPr>
          <w:trHeight w:val="253"/>
        </w:trPr>
        <w:tc>
          <w:tcPr>
            <w:tcW w:w="708" w:type="dxa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  <w:tc>
          <w:tcPr>
            <w:tcW w:w="7075" w:type="dxa"/>
            <w:gridSpan w:val="6"/>
          </w:tcPr>
          <w:p w:rsidR="00E844CB" w:rsidRDefault="000F510D">
            <w:pPr>
              <w:pStyle w:val="TableParagraph"/>
              <w:spacing w:line="233" w:lineRule="exact"/>
              <w:ind w:left="5"/>
            </w:pPr>
            <w:r>
              <w:t>оказывает</w:t>
            </w:r>
            <w:r>
              <w:rPr>
                <w:spacing w:val="-4"/>
              </w:rPr>
              <w:t xml:space="preserve"> </w:t>
            </w:r>
            <w:r>
              <w:t>ему</w:t>
            </w:r>
            <w:r>
              <w:rPr>
                <w:spacing w:val="-9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игре,</w:t>
            </w:r>
            <w:r>
              <w:rPr>
                <w:spacing w:val="-4"/>
              </w:rPr>
              <w:t xml:space="preserve"> </w:t>
            </w:r>
            <w:r>
              <w:t>предлагает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центральные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роли)</w:t>
            </w:r>
          </w:p>
        </w:tc>
        <w:tc>
          <w:tcPr>
            <w:tcW w:w="2108" w:type="dxa"/>
            <w:gridSpan w:val="2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2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</w:tr>
      <w:tr w:rsidR="00E844CB">
        <w:trPr>
          <w:trHeight w:val="506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2.10</w:t>
            </w:r>
          </w:p>
        </w:tc>
        <w:tc>
          <w:tcPr>
            <w:tcW w:w="7075" w:type="dxa"/>
            <w:gridSpan w:val="6"/>
          </w:tcPr>
          <w:p w:rsidR="00E844CB" w:rsidRDefault="000F510D">
            <w:pPr>
              <w:pStyle w:val="TableParagraph"/>
              <w:spacing w:line="254" w:lineRule="exact"/>
              <w:ind w:left="290" w:right="136"/>
            </w:pPr>
            <w:r>
              <w:t>Взаимодействуя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ребенком,</w:t>
            </w:r>
            <w:r>
              <w:rPr>
                <w:spacing w:val="-9"/>
              </w:rPr>
              <w:t xml:space="preserve"> </w:t>
            </w: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учитывает</w:t>
            </w:r>
            <w:r>
              <w:rPr>
                <w:spacing w:val="-12"/>
              </w:rPr>
              <w:t xml:space="preserve"> </w:t>
            </w:r>
            <w:r>
              <w:t>данные педагогической диагностики его развития</w:t>
            </w:r>
          </w:p>
        </w:tc>
        <w:tc>
          <w:tcPr>
            <w:tcW w:w="2108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1164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1"/>
        </w:trPr>
        <w:tc>
          <w:tcPr>
            <w:tcW w:w="7783" w:type="dxa"/>
            <w:gridSpan w:val="7"/>
          </w:tcPr>
          <w:p w:rsidR="00E844CB" w:rsidRDefault="000F510D">
            <w:pPr>
              <w:pStyle w:val="TableParagraph"/>
              <w:spacing w:line="250" w:lineRule="exact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108" w:type="dxa"/>
            <w:gridSpan w:val="2"/>
          </w:tcPr>
          <w:p w:rsidR="00E844CB" w:rsidRDefault="000F510D">
            <w:pPr>
              <w:pStyle w:val="TableParagraph"/>
              <w:spacing w:line="250" w:lineRule="exact"/>
              <w:ind w:left="292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164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54"/>
        </w:trPr>
        <w:tc>
          <w:tcPr>
            <w:tcW w:w="11055" w:type="dxa"/>
            <w:gridSpan w:val="11"/>
            <w:shd w:val="clear" w:color="auto" w:fill="F0F0F0"/>
          </w:tcPr>
          <w:p w:rsidR="00E844CB" w:rsidRDefault="000F510D">
            <w:pPr>
              <w:pStyle w:val="TableParagraph"/>
              <w:ind w:left="309" w:firstLine="218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деятельности, касающийся построения образовательной деятельности на основе взаимодействия взрослых с детьми,</w:t>
            </w:r>
          </w:p>
          <w:p w:rsidR="00E844CB" w:rsidRDefault="000F510D">
            <w:pPr>
              <w:pStyle w:val="TableParagraph"/>
              <w:ind w:left="4977" w:hanging="4966"/>
              <w:rPr>
                <w:b/>
              </w:rPr>
            </w:pPr>
            <w:r>
              <w:rPr>
                <w:b/>
              </w:rPr>
              <w:t>ориентированного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интересы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каждого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учитывающего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социальную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ситуацию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его </w:t>
            </w:r>
            <w:r>
              <w:rPr>
                <w:b/>
                <w:spacing w:val="-2"/>
              </w:rPr>
              <w:t>развития</w:t>
            </w:r>
          </w:p>
        </w:tc>
      </w:tr>
      <w:tr w:rsidR="00E844CB">
        <w:trPr>
          <w:trHeight w:val="1263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lastRenderedPageBreak/>
              <w:t>3.1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5" w:right="144" w:firstLine="284"/>
              <w:jc w:val="both"/>
            </w:pPr>
            <w:r>
              <w:t>Педагог использует способы и приёмы эмоциональн</w:t>
            </w:r>
            <w:proofErr w:type="gramStart"/>
            <w:r>
              <w:t>о-</w:t>
            </w:r>
            <w:proofErr w:type="gramEnd"/>
            <w:r>
              <w:t xml:space="preserve"> комфортного типа взаимодействия в зависимости от эмоциональных проявлений ребёнка;</w:t>
            </w:r>
            <w:r>
              <w:rPr>
                <w:spacing w:val="13"/>
              </w:rPr>
              <w:t xml:space="preserve"> </w:t>
            </w:r>
            <w:r>
              <w:t>обеспечивает</w:t>
            </w:r>
            <w:r>
              <w:rPr>
                <w:spacing w:val="15"/>
              </w:rPr>
              <w:t xml:space="preserve"> </w:t>
            </w:r>
            <w:r>
              <w:t>гибкое</w:t>
            </w:r>
            <w:r>
              <w:rPr>
                <w:spacing w:val="15"/>
              </w:rPr>
              <w:t xml:space="preserve"> </w:t>
            </w:r>
            <w:r>
              <w:t>ситуативное</w:t>
            </w:r>
            <w:r>
              <w:rPr>
                <w:spacing w:val="15"/>
              </w:rPr>
              <w:t xml:space="preserve"> </w:t>
            </w:r>
            <w:r>
              <w:t>взаимодействие,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опирающееся</w:t>
            </w:r>
          </w:p>
          <w:p w:rsidR="00E844CB" w:rsidRDefault="000F510D">
            <w:pPr>
              <w:pStyle w:val="TableParagraph"/>
              <w:spacing w:line="252" w:lineRule="exact"/>
              <w:ind w:left="5" w:right="150"/>
              <w:jc w:val="both"/>
            </w:pPr>
            <w:r>
              <w:t xml:space="preserve">на непосредственный детский интерес, проявления самостоятельности, </w:t>
            </w:r>
            <w:r>
              <w:rPr>
                <w:spacing w:val="-2"/>
              </w:rPr>
              <w:t>активности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06"/>
        </w:trPr>
        <w:tc>
          <w:tcPr>
            <w:tcW w:w="708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3.2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tabs>
                <w:tab w:val="left" w:pos="2837"/>
              </w:tabs>
              <w:spacing w:line="252" w:lineRule="exact"/>
              <w:ind w:left="5" w:right="148" w:firstLine="284"/>
            </w:pPr>
            <w:r>
              <w:t>Цели,</w:t>
            </w:r>
            <w:r>
              <w:rPr>
                <w:spacing w:val="80"/>
              </w:rPr>
              <w:t xml:space="preserve"> </w:t>
            </w:r>
            <w:r>
              <w:t>содержание,</w:t>
            </w:r>
            <w:r>
              <w:rPr>
                <w:spacing w:val="80"/>
              </w:rPr>
              <w:t xml:space="preserve"> </w:t>
            </w:r>
            <w:r>
              <w:t>способы</w:t>
            </w:r>
            <w:r>
              <w:rPr>
                <w:spacing w:val="80"/>
              </w:rPr>
              <w:t xml:space="preserve"> </w:t>
            </w:r>
            <w:r>
              <w:t>взаимодействия</w:t>
            </w:r>
            <w:r>
              <w:rPr>
                <w:spacing w:val="80"/>
              </w:rPr>
              <w:t xml:space="preserve"> </w:t>
            </w: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варьирует</w:t>
            </w:r>
            <w:r>
              <w:rPr>
                <w:spacing w:val="80"/>
              </w:rPr>
              <w:t xml:space="preserve"> </w:t>
            </w:r>
            <w:r>
              <w:t>в зависимости от уровня</w:t>
            </w:r>
            <w:r>
              <w:tab/>
              <w:t>развития и личностных проявлений детей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47"/>
        </w:trPr>
        <w:tc>
          <w:tcPr>
            <w:tcW w:w="708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3.3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5" w:right="148" w:firstLine="284"/>
            </w:pPr>
            <w:r>
              <w:t>Педагог ставит и реализует задачи применительно к</w:t>
            </w:r>
            <w:r>
              <w:rPr>
                <w:spacing w:val="-1"/>
              </w:rPr>
              <w:t xml:space="preserve"> </w:t>
            </w:r>
            <w:r>
              <w:t>ситуации развития конкретного ребенка (подгруппы, группы детей), а не к возрасту группы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23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3.4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5" w:right="132" w:firstLine="284"/>
              <w:jc w:val="both"/>
            </w:pPr>
            <w:r>
              <w:t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70"/>
        </w:trPr>
        <w:tc>
          <w:tcPr>
            <w:tcW w:w="708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3.5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5" w:right="148" w:firstLine="284"/>
            </w:pPr>
            <w:r>
              <w:t>Педагог определяет интересы, умения и потребности каждого ребенка, выясняет, что он предпочитает, какие</w:t>
            </w:r>
          </w:p>
          <w:p w:rsidR="00E844CB" w:rsidRDefault="000F510D">
            <w:pPr>
              <w:pStyle w:val="TableParagraph"/>
              <w:ind w:left="290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выбирает,</w:t>
            </w:r>
            <w:r>
              <w:rPr>
                <w:spacing w:val="-4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выбор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78"/>
        </w:trPr>
        <w:tc>
          <w:tcPr>
            <w:tcW w:w="708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3.6</w:t>
            </w:r>
          </w:p>
        </w:tc>
        <w:tc>
          <w:tcPr>
            <w:tcW w:w="3118" w:type="dxa"/>
            <w:tcBorders>
              <w:right w:val="nil"/>
            </w:tcBorders>
          </w:tcPr>
          <w:p w:rsidR="00E844CB" w:rsidRDefault="000F510D">
            <w:pPr>
              <w:pStyle w:val="TableParagraph"/>
              <w:ind w:left="5" w:right="90" w:firstLine="284"/>
            </w:pPr>
            <w:r>
              <w:t>Взаимодействуя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детьми, индивидуальные особенности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ind w:left="102"/>
            </w:pPr>
            <w:r>
              <w:rPr>
                <w:spacing w:val="-2"/>
              </w:rPr>
              <w:t>педагог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ind w:left="102"/>
            </w:pPr>
            <w:r>
              <w:rPr>
                <w:spacing w:val="-2"/>
              </w:rPr>
              <w:t>учитывает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ind w:left="100"/>
            </w:pPr>
            <w:r>
              <w:rPr>
                <w:spacing w:val="-5"/>
              </w:rPr>
              <w:t>их</w:t>
            </w: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ind w:left="102"/>
            </w:pPr>
            <w:r>
              <w:rPr>
                <w:spacing w:val="-2"/>
              </w:rPr>
              <w:t>возрастные</w:t>
            </w:r>
          </w:p>
        </w:tc>
        <w:tc>
          <w:tcPr>
            <w:tcW w:w="359" w:type="dxa"/>
            <w:gridSpan w:val="2"/>
            <w:tcBorders>
              <w:left w:val="nil"/>
            </w:tcBorders>
          </w:tcPr>
          <w:p w:rsidR="00E844CB" w:rsidRDefault="000F510D">
            <w:pPr>
              <w:pStyle w:val="TableParagraph"/>
              <w:ind w:left="102"/>
            </w:pPr>
            <w:r>
              <w:rPr>
                <w:spacing w:val="-10"/>
              </w:rPr>
              <w:t>и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770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left="147"/>
            </w:pPr>
            <w:r>
              <w:rPr>
                <w:spacing w:val="-5"/>
              </w:rPr>
              <w:t>3.7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5" w:right="133" w:firstLine="284"/>
              <w:jc w:val="both"/>
            </w:pPr>
            <w:proofErr w:type="gramStart"/>
            <w:r>
              <w:t>При организации игр и занятий педагог принимает во внимание интересы детей; в ходе игры и организованных форм совместной деятельности, режимных моментов и в свободной деятельности детей, учитывает привычки, характер, темперамент, настроение, состояние ребе</w:t>
            </w:r>
            <w:r>
              <w:t>нка</w:t>
            </w:r>
            <w:r>
              <w:rPr>
                <w:spacing w:val="67"/>
              </w:rPr>
              <w:t xml:space="preserve"> </w:t>
            </w:r>
            <w:r>
              <w:t>(терпимо</w:t>
            </w:r>
            <w:r>
              <w:rPr>
                <w:spacing w:val="69"/>
              </w:rPr>
              <w:t xml:space="preserve"> </w:t>
            </w:r>
            <w:r>
              <w:t>относится</w:t>
            </w:r>
            <w:r>
              <w:rPr>
                <w:spacing w:val="69"/>
              </w:rPr>
              <w:t xml:space="preserve"> </w:t>
            </w:r>
            <w:r>
              <w:t>к</w:t>
            </w:r>
            <w:r>
              <w:rPr>
                <w:spacing w:val="69"/>
              </w:rPr>
              <w:t xml:space="preserve"> </w:t>
            </w:r>
            <w:r>
              <w:t>затруднениям,</w:t>
            </w:r>
            <w:r>
              <w:rPr>
                <w:spacing w:val="69"/>
              </w:rPr>
              <w:t xml:space="preserve"> </w:t>
            </w:r>
            <w:r>
              <w:t>позволяет</w:t>
            </w:r>
            <w:r>
              <w:rPr>
                <w:spacing w:val="70"/>
              </w:rPr>
              <w:t xml:space="preserve"> </w:t>
            </w:r>
            <w:r>
              <w:t>действовать</w:t>
            </w:r>
            <w:r>
              <w:rPr>
                <w:spacing w:val="69"/>
              </w:rPr>
              <w:t xml:space="preserve"> </w:t>
            </w:r>
            <w:r>
              <w:rPr>
                <w:spacing w:val="-10"/>
              </w:rPr>
              <w:t>в</w:t>
            </w:r>
            <w:proofErr w:type="gramEnd"/>
          </w:p>
          <w:p w:rsidR="00E844CB" w:rsidRDefault="000F510D">
            <w:pPr>
              <w:pStyle w:val="TableParagraph"/>
              <w:spacing w:line="252" w:lineRule="exact"/>
              <w:ind w:left="5" w:right="139"/>
              <w:jc w:val="both"/>
            </w:pPr>
            <w:proofErr w:type="gramStart"/>
            <w:r>
              <w:t>своем</w:t>
            </w:r>
            <w:proofErr w:type="gramEnd"/>
            <w:r>
              <w:rPr>
                <w:spacing w:val="-2"/>
              </w:rPr>
              <w:t xml:space="preserve"> </w:t>
            </w:r>
            <w:r>
              <w:t>темпе,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3"/>
              </w:rPr>
              <w:t xml:space="preserve"> </w:t>
            </w:r>
            <w:r>
              <w:t>справиться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трудностями,</w:t>
            </w:r>
            <w:r>
              <w:rPr>
                <w:spacing w:val="-2"/>
              </w:rPr>
              <w:t xml:space="preserve"> </w:t>
            </w:r>
            <w:r>
              <w:t>стремится</w:t>
            </w:r>
            <w:r>
              <w:rPr>
                <w:spacing w:val="-2"/>
              </w:rPr>
              <w:t xml:space="preserve"> </w:t>
            </w:r>
            <w:r>
              <w:t>найти</w:t>
            </w:r>
            <w:r>
              <w:rPr>
                <w:spacing w:val="-3"/>
              </w:rPr>
              <w:t xml:space="preserve"> </w:t>
            </w:r>
            <w:r>
              <w:t>особый подход к застенчивым, конфликтным детям и др.)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26"/>
        </w:trPr>
        <w:tc>
          <w:tcPr>
            <w:tcW w:w="708" w:type="dxa"/>
          </w:tcPr>
          <w:p w:rsidR="00E844CB" w:rsidRDefault="000F510D">
            <w:pPr>
              <w:pStyle w:val="TableParagraph"/>
              <w:ind w:left="147"/>
            </w:pPr>
            <w:r>
              <w:rPr>
                <w:spacing w:val="-5"/>
              </w:rPr>
              <w:t>3.8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147" w:right="130" w:firstLine="284"/>
              <w:jc w:val="both"/>
            </w:pPr>
            <w:r>
              <w:t>Педагог проектирует ситуации и события, развивающие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5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left="147"/>
            </w:pPr>
            <w:r>
              <w:rPr>
                <w:spacing w:val="-5"/>
              </w:rPr>
              <w:t>3.9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147" w:right="132" w:firstLine="284"/>
              <w:jc w:val="both"/>
            </w:pPr>
            <w:r>
              <w:t>Педагог создает условия необходимые социальной ситуации развития детей, обеспечивающие эмоциональное бла</w:t>
            </w:r>
            <w:r>
              <w:t>гополучие через непосредственное общение с каждым ребенком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58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right="162"/>
              <w:jc w:val="right"/>
            </w:pPr>
            <w:r>
              <w:rPr>
                <w:spacing w:val="-4"/>
              </w:rPr>
              <w:t>3.10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spacing w:line="252" w:lineRule="exact"/>
              <w:ind w:left="147" w:firstLine="284"/>
            </w:pPr>
            <w:r>
              <w:t>Педагог</w:t>
            </w:r>
            <w:r>
              <w:rPr>
                <w:spacing w:val="58"/>
              </w:rPr>
              <w:t xml:space="preserve"> </w:t>
            </w:r>
            <w:r>
              <w:t>обеспечивает</w:t>
            </w:r>
            <w:r>
              <w:rPr>
                <w:spacing w:val="59"/>
              </w:rPr>
              <w:t xml:space="preserve"> </w:t>
            </w:r>
            <w:r>
              <w:t>поддержку</w:t>
            </w:r>
            <w:r>
              <w:rPr>
                <w:spacing w:val="59"/>
              </w:rPr>
              <w:t xml:space="preserve"> </w:t>
            </w:r>
            <w:r>
              <w:t>индивидуальности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инициативы</w:t>
            </w:r>
          </w:p>
          <w:p w:rsidR="00E844CB" w:rsidRDefault="000F510D">
            <w:pPr>
              <w:pStyle w:val="TableParagraph"/>
              <w:spacing w:line="252" w:lineRule="exact"/>
              <w:ind w:left="147" w:right="148"/>
            </w:pPr>
            <w:r>
              <w:t>детей через создание условий для принятия детьми решений, выражения своих чувств и мыслей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05"/>
        </w:trPr>
        <w:tc>
          <w:tcPr>
            <w:tcW w:w="708" w:type="dxa"/>
          </w:tcPr>
          <w:p w:rsidR="00E844CB" w:rsidRDefault="000F510D">
            <w:pPr>
              <w:pStyle w:val="TableParagraph"/>
              <w:ind w:right="162"/>
              <w:jc w:val="right"/>
            </w:pPr>
            <w:r>
              <w:rPr>
                <w:spacing w:val="-4"/>
              </w:rPr>
              <w:t>3.11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spacing w:line="252" w:lineRule="exact"/>
              <w:ind w:left="147" w:right="148" w:firstLine="284"/>
            </w:pP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поддерживает</w:t>
            </w:r>
            <w:r>
              <w:rPr>
                <w:spacing w:val="80"/>
              </w:rPr>
              <w:t xml:space="preserve"> </w:t>
            </w:r>
            <w:r>
              <w:t>спонтанную</w:t>
            </w:r>
            <w:r>
              <w:rPr>
                <w:spacing w:val="80"/>
              </w:rPr>
              <w:t xml:space="preserve"> </w:t>
            </w:r>
            <w:r>
              <w:t>игры</w:t>
            </w:r>
            <w:r>
              <w:rPr>
                <w:spacing w:val="80"/>
              </w:rPr>
              <w:t xml:space="preserve"> </w:t>
            </w:r>
            <w:r>
              <w:t>детей,</w:t>
            </w:r>
            <w:r>
              <w:rPr>
                <w:spacing w:val="80"/>
              </w:rPr>
              <w:t xml:space="preserve"> </w:t>
            </w:r>
            <w:r>
              <w:t>ее</w:t>
            </w:r>
            <w:r>
              <w:rPr>
                <w:spacing w:val="80"/>
              </w:rPr>
              <w:t xml:space="preserve"> </w:t>
            </w:r>
            <w:r>
              <w:t>обогащение, обеспечение</w:t>
            </w:r>
            <w:r>
              <w:rPr>
                <w:spacing w:val="40"/>
              </w:rPr>
              <w:t xml:space="preserve"> </w:t>
            </w:r>
            <w:r>
              <w:t>игрового времени и пространства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96"/>
        </w:trPr>
        <w:tc>
          <w:tcPr>
            <w:tcW w:w="708" w:type="dxa"/>
          </w:tcPr>
          <w:p w:rsidR="00E844CB" w:rsidRDefault="000F510D">
            <w:pPr>
              <w:pStyle w:val="TableParagraph"/>
              <w:ind w:right="162"/>
              <w:jc w:val="right"/>
            </w:pPr>
            <w:r>
              <w:rPr>
                <w:spacing w:val="-4"/>
              </w:rPr>
              <w:t>3.12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tabs>
                <w:tab w:val="left" w:pos="3029"/>
                <w:tab w:val="left" w:pos="4103"/>
                <w:tab w:val="left" w:pos="6263"/>
              </w:tabs>
              <w:ind w:left="147" w:right="123" w:firstLine="284"/>
            </w:pPr>
            <w:r>
              <w:t>Педагог</w:t>
            </w:r>
            <w:r>
              <w:rPr>
                <w:spacing w:val="40"/>
              </w:rPr>
              <w:t xml:space="preserve"> </w:t>
            </w:r>
            <w:r>
              <w:t>обеспечивает</w:t>
            </w:r>
            <w:r>
              <w:tab/>
            </w:r>
            <w:r>
              <w:rPr>
                <w:spacing w:val="-2"/>
              </w:rPr>
              <w:t>оценку</w:t>
            </w:r>
            <w:r>
              <w:tab/>
            </w:r>
            <w:r>
              <w:rPr>
                <w:spacing w:val="-2"/>
              </w:rPr>
              <w:t>индивидуального</w:t>
            </w:r>
            <w:r>
              <w:tab/>
            </w:r>
            <w:r>
              <w:rPr>
                <w:spacing w:val="-2"/>
              </w:rPr>
              <w:t xml:space="preserve">развития </w:t>
            </w:r>
            <w:r>
              <w:t>детей на основе педагогического наблюдения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61"/>
        </w:trPr>
        <w:tc>
          <w:tcPr>
            <w:tcW w:w="708" w:type="dxa"/>
          </w:tcPr>
          <w:p w:rsidR="00E844CB" w:rsidRDefault="000F510D">
            <w:pPr>
              <w:pStyle w:val="TableParagraph"/>
              <w:ind w:right="162"/>
              <w:jc w:val="right"/>
            </w:pPr>
            <w:r>
              <w:rPr>
                <w:spacing w:val="-4"/>
              </w:rPr>
              <w:t>3.13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tabs>
                <w:tab w:val="left" w:pos="2497"/>
                <w:tab w:val="left" w:pos="4095"/>
                <w:tab w:val="left" w:pos="4531"/>
              </w:tabs>
              <w:ind w:left="431" w:right="1431"/>
            </w:pPr>
            <w:r>
              <w:t>Педагог выявляет</w:t>
            </w:r>
            <w:r>
              <w:tab/>
            </w:r>
            <w:r>
              <w:rPr>
                <w:spacing w:val="-2"/>
              </w:rPr>
              <w:t>потребности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обеспечивает </w:t>
            </w:r>
            <w:r>
              <w:t>поддержку образовательных инициатив семьи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1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right="162"/>
              <w:jc w:val="right"/>
            </w:pPr>
            <w:r>
              <w:rPr>
                <w:spacing w:val="-4"/>
              </w:rPr>
              <w:t>3.14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147" w:right="133" w:firstLine="284"/>
              <w:jc w:val="both"/>
            </w:pPr>
            <w:proofErr w:type="gramStart"/>
            <w:r>
              <w:t>Педагог обеспечивает взаимодействие с родителями законными представителями) по вопросам образования ребенка, непосредственного вовлечения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образовательную</w:t>
            </w:r>
            <w:r>
              <w:rPr>
                <w:spacing w:val="-3"/>
              </w:rPr>
              <w:t xml:space="preserve"> </w:t>
            </w:r>
            <w:r>
              <w:t>деятельность,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посредством</w:t>
            </w:r>
            <w:proofErr w:type="gramEnd"/>
          </w:p>
          <w:p w:rsidR="00E844CB" w:rsidRDefault="000F510D">
            <w:pPr>
              <w:pStyle w:val="TableParagraph"/>
              <w:spacing w:line="233" w:lineRule="exact"/>
              <w:ind w:left="147"/>
              <w:jc w:val="both"/>
            </w:pP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проектов</w:t>
            </w:r>
            <w:r>
              <w:rPr>
                <w:spacing w:val="-5"/>
              </w:rPr>
              <w:t xml:space="preserve"> </w:t>
            </w:r>
            <w:r>
              <w:t>совместно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семьей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1323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42"/>
        <w:gridCol w:w="2956"/>
        <w:gridCol w:w="323"/>
        <w:gridCol w:w="859"/>
        <w:gridCol w:w="2948"/>
        <w:gridCol w:w="424"/>
        <w:gridCol w:w="1530"/>
        <w:gridCol w:w="172"/>
        <w:gridCol w:w="936"/>
      </w:tblGrid>
      <w:tr w:rsidR="00E844CB">
        <w:trPr>
          <w:trHeight w:val="923"/>
        </w:trPr>
        <w:tc>
          <w:tcPr>
            <w:tcW w:w="708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lastRenderedPageBreak/>
              <w:t>3.15</w:t>
            </w:r>
          </w:p>
        </w:tc>
        <w:tc>
          <w:tcPr>
            <w:tcW w:w="7228" w:type="dxa"/>
            <w:gridSpan w:val="5"/>
          </w:tcPr>
          <w:p w:rsidR="00E844CB" w:rsidRDefault="000F510D">
            <w:pPr>
              <w:pStyle w:val="TableParagraph"/>
              <w:ind w:left="5" w:right="130" w:firstLine="284"/>
              <w:jc w:val="both"/>
            </w:pPr>
            <w:r>
              <w:t>Педагог обеспечивает консультативную поддержку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2126" w:type="dxa"/>
            <w:gridSpan w:val="3"/>
          </w:tcPr>
          <w:p w:rsidR="00E844CB" w:rsidRDefault="00E844CB">
            <w:pPr>
              <w:pStyle w:val="TableParagraph"/>
            </w:pPr>
          </w:p>
        </w:tc>
        <w:tc>
          <w:tcPr>
            <w:tcW w:w="936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6"/>
        </w:trPr>
        <w:tc>
          <w:tcPr>
            <w:tcW w:w="7936" w:type="dxa"/>
            <w:gridSpan w:val="6"/>
          </w:tcPr>
          <w:p w:rsidR="00E844CB" w:rsidRDefault="000F510D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126" w:type="dxa"/>
            <w:gridSpan w:val="3"/>
          </w:tcPr>
          <w:p w:rsidR="00E844CB" w:rsidRDefault="000F510D">
            <w:pPr>
              <w:pStyle w:val="TableParagraph"/>
              <w:ind w:left="291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936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05"/>
        </w:trPr>
        <w:tc>
          <w:tcPr>
            <w:tcW w:w="10998" w:type="dxa"/>
            <w:gridSpan w:val="10"/>
            <w:shd w:val="clear" w:color="auto" w:fill="F0F0F0"/>
          </w:tcPr>
          <w:p w:rsidR="00E844CB" w:rsidRDefault="000F510D">
            <w:pPr>
              <w:pStyle w:val="TableParagraph"/>
              <w:ind w:left="197" w:firstLine="336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Показатели, характеризующие общий критерий оценки качества образовательной деятельности, касающийся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положительного,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доброжелательного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другу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</w:p>
          <w:p w:rsidR="00E844CB" w:rsidRDefault="000F510D">
            <w:pPr>
              <w:pStyle w:val="TableParagraph"/>
              <w:ind w:left="2136"/>
              <w:rPr>
                <w:b/>
              </w:rPr>
            </w:pPr>
            <w:r>
              <w:rPr>
                <w:b/>
              </w:rPr>
              <w:t>взаимодействия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E844CB">
        <w:trPr>
          <w:trHeight w:val="1012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lastRenderedPageBreak/>
              <w:t>4.1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tabs>
                <w:tab w:val="left" w:pos="1869"/>
                <w:tab w:val="left" w:pos="3514"/>
                <w:tab w:val="left" w:pos="4814"/>
                <w:tab w:val="left" w:pos="6425"/>
              </w:tabs>
              <w:ind w:left="7" w:right="132" w:firstLine="284"/>
            </w:pPr>
            <w:proofErr w:type="gramStart"/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поддерживает</w:t>
            </w:r>
            <w:r>
              <w:rPr>
                <w:spacing w:val="80"/>
              </w:rPr>
              <w:t xml:space="preserve"> </w:t>
            </w:r>
            <w:r>
              <w:t>доброжелательные</w:t>
            </w:r>
            <w:r>
              <w:rPr>
                <w:spacing w:val="80"/>
              </w:rPr>
              <w:t xml:space="preserve">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между</w:t>
            </w:r>
            <w:r>
              <w:rPr>
                <w:spacing w:val="80"/>
              </w:rPr>
              <w:t xml:space="preserve"> </w:t>
            </w:r>
            <w:r>
              <w:t xml:space="preserve">детьми </w:t>
            </w:r>
            <w:r>
              <w:rPr>
                <w:spacing w:val="-2"/>
              </w:rPr>
              <w:t>(предотвращает</w:t>
            </w:r>
            <w:r>
              <w:tab/>
            </w:r>
            <w:r>
              <w:rPr>
                <w:spacing w:val="-2"/>
              </w:rPr>
              <w:t>конфликтные</w:t>
            </w:r>
            <w:r>
              <w:tab/>
            </w:r>
            <w:r>
              <w:rPr>
                <w:spacing w:val="-2"/>
              </w:rPr>
              <w:t>ситуации,</w:t>
            </w:r>
            <w:r>
              <w:tab/>
            </w:r>
            <w:r>
              <w:rPr>
                <w:spacing w:val="-2"/>
              </w:rPr>
              <w:t>собственным</w:t>
            </w:r>
            <w:r>
              <w:tab/>
            </w:r>
            <w:r>
              <w:rPr>
                <w:spacing w:val="-2"/>
              </w:rPr>
              <w:t>примером</w:t>
            </w:r>
            <w:proofErr w:type="gramEnd"/>
          </w:p>
          <w:p w:rsidR="00E844CB" w:rsidRDefault="000F510D">
            <w:pPr>
              <w:pStyle w:val="TableParagraph"/>
              <w:spacing w:line="254" w:lineRule="exact"/>
              <w:ind w:left="7" w:right="122"/>
            </w:pPr>
            <w:r>
              <w:t>демонстрирует</w:t>
            </w:r>
            <w:r>
              <w:rPr>
                <w:spacing w:val="37"/>
              </w:rPr>
              <w:t xml:space="preserve"> </w:t>
            </w:r>
            <w:r>
              <w:t>положительное</w:t>
            </w:r>
            <w:r>
              <w:rPr>
                <w:spacing w:val="37"/>
              </w:rPr>
              <w:t xml:space="preserve"> </w:t>
            </w:r>
            <w:r>
              <w:t>отношение</w:t>
            </w:r>
            <w:r>
              <w:rPr>
                <w:spacing w:val="37"/>
              </w:rPr>
              <w:t xml:space="preserve"> </w:t>
            </w:r>
            <w:r>
              <w:t>ко</w:t>
            </w:r>
            <w:r>
              <w:rPr>
                <w:spacing w:val="37"/>
              </w:rPr>
              <w:t xml:space="preserve"> </w:t>
            </w:r>
            <w:r>
              <w:t>всем</w:t>
            </w:r>
            <w:r>
              <w:rPr>
                <w:spacing w:val="38"/>
              </w:rPr>
              <w:t xml:space="preserve"> </w:t>
            </w:r>
            <w:r>
              <w:t>детям),</w:t>
            </w:r>
            <w:r>
              <w:rPr>
                <w:spacing w:val="38"/>
              </w:rPr>
              <w:t xml:space="preserve"> </w:t>
            </w:r>
            <w:r>
              <w:t>создает</w:t>
            </w:r>
            <w:r>
              <w:rPr>
                <w:spacing w:val="37"/>
              </w:rPr>
              <w:t xml:space="preserve"> </w:t>
            </w:r>
            <w:r>
              <w:t>условия для развития сотрудничества между ними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28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0" w:lineRule="exact"/>
              <w:ind w:left="6"/>
            </w:pPr>
            <w:r>
              <w:rPr>
                <w:spacing w:val="-5"/>
              </w:rPr>
              <w:t>4.2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3" w:firstLine="284"/>
              <w:jc w:val="both"/>
            </w:pPr>
            <w:r>
              <w:t>Педагог помогает детям осознать ценность сотрудничества (рассказывает</w:t>
            </w:r>
            <w:r>
              <w:rPr>
                <w:spacing w:val="40"/>
              </w:rPr>
              <w:t xml:space="preserve"> </w:t>
            </w:r>
            <w:r>
              <w:t>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</w:t>
            </w:r>
            <w:r>
              <w:t>лий)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45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4.3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6" w:firstLine="284"/>
              <w:jc w:val="both"/>
            </w:pPr>
            <w:r>
              <w:t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518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4.4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29" w:firstLine="284"/>
              <w:jc w:val="both"/>
            </w:pPr>
            <w:proofErr w:type="gramStart"/>
            <w: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</w:t>
            </w:r>
            <w:r>
              <w:rPr>
                <w:spacing w:val="40"/>
              </w:rPr>
              <w:t xml:space="preserve"> </w:t>
            </w:r>
            <w:r>
              <w:t>способами</w:t>
            </w:r>
            <w:r>
              <w:rPr>
                <w:spacing w:val="40"/>
              </w:rPr>
              <w:t xml:space="preserve"> </w:t>
            </w:r>
            <w:r>
              <w:t>(уступать,</w:t>
            </w:r>
            <w:r>
              <w:rPr>
                <w:spacing w:val="40"/>
              </w:rPr>
              <w:t xml:space="preserve"> </w:t>
            </w:r>
            <w:r>
              <w:t>договариваться</w:t>
            </w:r>
            <w:r>
              <w:rPr>
                <w:spacing w:val="80"/>
              </w:rPr>
              <w:t xml:space="preserve"> </w:t>
            </w:r>
            <w:r>
              <w:t>о распределении</w:t>
            </w:r>
            <w:r>
              <w:rPr>
                <w:spacing w:val="40"/>
              </w:rPr>
              <w:t xml:space="preserve"> </w:t>
            </w:r>
            <w:r>
              <w:t>ролей,</w:t>
            </w:r>
            <w:r>
              <w:rPr>
                <w:spacing w:val="40"/>
              </w:rPr>
              <w:t xml:space="preserve"> </w:t>
            </w:r>
            <w:r>
              <w:t>последовательности</w:t>
            </w:r>
            <w:r>
              <w:rPr>
                <w:spacing w:val="40"/>
              </w:rPr>
              <w:t xml:space="preserve"> </w:t>
            </w:r>
            <w:r>
              <w:t>событий в игре,</w:t>
            </w:r>
            <w:r>
              <w:rPr>
                <w:spacing w:val="80"/>
              </w:rPr>
              <w:t xml:space="preserve">   </w:t>
            </w:r>
            <w:r>
              <w:t>делить</w:t>
            </w:r>
            <w:proofErr w:type="gramEnd"/>
          </w:p>
          <w:p w:rsidR="00E844CB" w:rsidRDefault="000F510D">
            <w:pPr>
              <w:pStyle w:val="TableParagraph"/>
              <w:tabs>
                <w:tab w:val="left" w:pos="2867"/>
                <w:tab w:val="left" w:pos="4433"/>
              </w:tabs>
              <w:spacing w:line="254" w:lineRule="exact"/>
              <w:ind w:left="7" w:right="125" w:firstLine="838"/>
              <w:jc w:val="both"/>
            </w:pPr>
            <w:r>
              <w:t>игрушки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2"/>
              </w:rPr>
              <w:t>жребию,</w:t>
            </w:r>
            <w:r>
              <w:tab/>
              <w:t>устанавливать очередность, обсуждать возникающие проблемы и 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28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0" w:lineRule="exact"/>
              <w:ind w:left="6"/>
            </w:pPr>
            <w:r>
              <w:rPr>
                <w:spacing w:val="-5"/>
              </w:rPr>
              <w:t>4.5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292" w:right="1563"/>
            </w:pPr>
            <w:r>
              <w:t>Педагог</w:t>
            </w:r>
            <w:r>
              <w:rPr>
                <w:spacing w:val="-9"/>
              </w:rPr>
              <w:t xml:space="preserve"> </w:t>
            </w:r>
            <w:r>
              <w:t>поощряет</w:t>
            </w:r>
            <w:r>
              <w:rPr>
                <w:spacing w:val="-9"/>
              </w:rPr>
              <w:t xml:space="preserve"> </w:t>
            </w:r>
            <w:r>
              <w:t>взаимную</w:t>
            </w:r>
            <w:r>
              <w:rPr>
                <w:spacing w:val="-9"/>
              </w:rPr>
              <w:t xml:space="preserve"> </w:t>
            </w:r>
            <w:r>
              <w:t>помощь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взаимную поддержку детьми друг друга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40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4.6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292" w:right="1563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совместных</w:t>
            </w:r>
            <w:r>
              <w:rPr>
                <w:spacing w:val="-8"/>
              </w:rPr>
              <w:t xml:space="preserve"> </w:t>
            </w:r>
            <w:r>
              <w:t>игр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занятий учитывает дружеские привязанности детей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60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4.7</w:t>
            </w:r>
          </w:p>
        </w:tc>
        <w:tc>
          <w:tcPr>
            <w:tcW w:w="2956" w:type="dxa"/>
            <w:tcBorders>
              <w:right w:val="nil"/>
            </w:tcBorders>
          </w:tcPr>
          <w:p w:rsidR="00E844CB" w:rsidRDefault="000F510D">
            <w:pPr>
              <w:pStyle w:val="TableParagraph"/>
              <w:tabs>
                <w:tab w:val="left" w:pos="1249"/>
              </w:tabs>
              <w:ind w:left="292" w:right="46"/>
            </w:pP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2"/>
              </w:rPr>
              <w:t xml:space="preserve">поддерживает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другим</w:t>
            </w:r>
            <w:r>
              <w:rPr>
                <w:spacing w:val="-14"/>
              </w:rPr>
              <w:t xml:space="preserve"> </w:t>
            </w:r>
            <w:r>
              <w:t>людям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spacing w:line="252" w:lineRule="exact"/>
              <w:ind w:left="58"/>
            </w:pPr>
            <w:r>
              <w:rPr>
                <w:spacing w:val="-10"/>
              </w:rPr>
              <w:t>у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spacing w:line="252" w:lineRule="exact"/>
              <w:ind w:left="165"/>
            </w:pPr>
            <w:r>
              <w:rPr>
                <w:spacing w:val="-2"/>
              </w:rPr>
              <w:t>детей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spacing w:line="252" w:lineRule="exact"/>
              <w:ind w:left="186"/>
            </w:pPr>
            <w:r>
              <w:rPr>
                <w:spacing w:val="-2"/>
              </w:rPr>
              <w:t>положительное</w:t>
            </w:r>
          </w:p>
        </w:tc>
        <w:tc>
          <w:tcPr>
            <w:tcW w:w="424" w:type="dxa"/>
            <w:tcBorders>
              <w:left w:val="nil"/>
            </w:tcBorders>
          </w:tcPr>
          <w:p w:rsidR="00E844CB" w:rsidRDefault="00E844CB">
            <w:pPr>
              <w:pStyle w:val="TableParagraph"/>
            </w:pP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26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4.8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1" w:firstLine="284"/>
              <w:jc w:val="both"/>
            </w:pPr>
            <w:r>
              <w:t xml:space="preserve">Педагог воспитывает у детей сочувствие и сопереживание друг к другу, другим людям (побуждает пожалеть, утешить расстроенного человека, порадоваться </w:t>
            </w:r>
            <w:proofErr w:type="gramStart"/>
            <w:r>
              <w:t>за</w:t>
            </w:r>
            <w:proofErr w:type="gramEnd"/>
            <w:r>
              <w:t xml:space="preserve"> другого, поздравить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6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4.9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2" w:firstLine="284"/>
              <w:jc w:val="both"/>
            </w:pPr>
            <w:r>
              <w:t>Педагог поддерживает у детей стремление помогать другим людям (побужда</w:t>
            </w:r>
            <w:r>
              <w:t>ет помогать детям, испытывающим затруднения - одеваться, раздеваться, заправлять постель, убирать на место игрушки и 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7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4.10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1" w:firstLine="284"/>
              <w:jc w:val="both"/>
            </w:pPr>
            <w:r>
              <w:t>Педагог способствует формированию у детей уважительного отношения к личному достоинству и правам других людей (помогает понять, что необходимо считаться с точкой зрения, желаниями другого человека, не ущемлять его интересы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6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4.11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2" w:firstLine="284"/>
              <w:jc w:val="both"/>
            </w:pPr>
            <w:proofErr w:type="gramStart"/>
            <w:r>
              <w:t>Педагог создает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</w:t>
            </w:r>
            <w:r>
              <w:rPr>
                <w:spacing w:val="59"/>
                <w:w w:val="150"/>
              </w:rPr>
              <w:t xml:space="preserve"> </w:t>
            </w:r>
            <w:r>
              <w:t>и</w:t>
            </w:r>
            <w:r>
              <w:rPr>
                <w:spacing w:val="59"/>
                <w:w w:val="150"/>
              </w:rPr>
              <w:t xml:space="preserve"> </w:t>
            </w:r>
            <w:r>
              <w:t>социальным</w:t>
            </w:r>
            <w:r>
              <w:rPr>
                <w:spacing w:val="60"/>
                <w:w w:val="150"/>
              </w:rPr>
              <w:t xml:space="preserve"> </w:t>
            </w:r>
            <w:r>
              <w:t>слоям,</w:t>
            </w:r>
            <w:r>
              <w:rPr>
                <w:spacing w:val="60"/>
                <w:w w:val="150"/>
              </w:rPr>
              <w:t xml:space="preserve"> </w:t>
            </w:r>
            <w:r>
              <w:t>а</w:t>
            </w:r>
            <w:r>
              <w:rPr>
                <w:spacing w:val="62"/>
                <w:w w:val="150"/>
              </w:rPr>
              <w:t xml:space="preserve"> </w:t>
            </w:r>
            <w:r>
              <w:t>также</w:t>
            </w:r>
            <w:r>
              <w:rPr>
                <w:spacing w:val="60"/>
                <w:w w:val="150"/>
              </w:rPr>
              <w:t xml:space="preserve"> </w:t>
            </w:r>
            <w:r>
              <w:t>с</w:t>
            </w:r>
            <w:r>
              <w:rPr>
                <w:spacing w:val="62"/>
                <w:w w:val="150"/>
              </w:rPr>
              <w:t xml:space="preserve"> </w:t>
            </w:r>
            <w:r>
              <w:t>различными</w:t>
            </w:r>
            <w:r>
              <w:rPr>
                <w:spacing w:val="61"/>
                <w:w w:val="150"/>
              </w:rPr>
              <w:t xml:space="preserve"> </w:t>
            </w:r>
            <w:r>
              <w:t>(в</w:t>
            </w:r>
            <w:r>
              <w:rPr>
                <w:spacing w:val="61"/>
                <w:w w:val="150"/>
              </w:rPr>
              <w:t xml:space="preserve"> </w:t>
            </w:r>
            <w:r>
              <w:t>том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числе</w:t>
            </w:r>
            <w:proofErr w:type="gramEnd"/>
          </w:p>
          <w:p w:rsidR="00E844CB" w:rsidRDefault="000F510D">
            <w:pPr>
              <w:pStyle w:val="TableParagraph"/>
              <w:spacing w:line="233" w:lineRule="exact"/>
              <w:ind w:left="7"/>
              <w:jc w:val="both"/>
            </w:pPr>
            <w:r>
              <w:t>ограни</w:t>
            </w:r>
            <w:r>
              <w:t>ченными</w:t>
            </w:r>
            <w:r>
              <w:rPr>
                <w:spacing w:val="-11"/>
              </w:rPr>
              <w:t xml:space="preserve"> </w:t>
            </w:r>
            <w:r>
              <w:t>возможностями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здоровья)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395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4.12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4" w:firstLine="284"/>
              <w:jc w:val="both"/>
            </w:pPr>
            <w:r>
              <w:t>Педагог способствует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</w:t>
            </w:r>
            <w:r>
              <w:t>еских недостатков и т.д.)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06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4.13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tabs>
                <w:tab w:val="left" w:pos="1269"/>
                <w:tab w:val="left" w:pos="2967"/>
                <w:tab w:val="left" w:pos="4875"/>
                <w:tab w:val="left" w:pos="5329"/>
              </w:tabs>
              <w:spacing w:line="252" w:lineRule="exact"/>
              <w:ind w:left="7" w:right="122" w:firstLine="284"/>
            </w:pPr>
            <w:proofErr w:type="gramStart"/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2"/>
              </w:rPr>
              <w:t>способствует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  <w:t>детей</w:t>
            </w:r>
            <w:r>
              <w:rPr>
                <w:spacing w:val="39"/>
              </w:rPr>
              <w:t xml:space="preserve"> </w:t>
            </w:r>
            <w:r>
              <w:t>представлений о</w:t>
            </w:r>
            <w:r>
              <w:rPr>
                <w:spacing w:val="18"/>
              </w:rPr>
              <w:t xml:space="preserve"> </w:t>
            </w:r>
            <w:r>
              <w:t>добре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зле</w:t>
            </w:r>
            <w:r>
              <w:rPr>
                <w:spacing w:val="20"/>
              </w:rPr>
              <w:t xml:space="preserve"> </w:t>
            </w:r>
            <w:r>
              <w:t>(вместе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детьми</w:t>
            </w:r>
            <w:r>
              <w:rPr>
                <w:spacing w:val="18"/>
              </w:rPr>
              <w:t xml:space="preserve"> </w:t>
            </w:r>
            <w:r>
              <w:t>обсуждает</w:t>
            </w:r>
            <w:r>
              <w:rPr>
                <w:spacing w:val="18"/>
              </w:rPr>
              <w:t xml:space="preserve"> </w:t>
            </w:r>
            <w:r>
              <w:t>различные</w:t>
            </w:r>
            <w:r>
              <w:rPr>
                <w:spacing w:val="20"/>
              </w:rPr>
              <w:t xml:space="preserve"> </w:t>
            </w:r>
            <w:r>
              <w:t>ситуации</w:t>
            </w:r>
            <w:r>
              <w:rPr>
                <w:spacing w:val="18"/>
              </w:rPr>
              <w:t xml:space="preserve"> </w:t>
            </w:r>
            <w:r>
              <w:t>из</w:t>
            </w:r>
            <w:r>
              <w:rPr>
                <w:spacing w:val="19"/>
              </w:rPr>
              <w:t xml:space="preserve"> </w:t>
            </w:r>
            <w:r>
              <w:t>жизни,</w:t>
            </w:r>
            <w:r>
              <w:rPr>
                <w:spacing w:val="21"/>
              </w:rPr>
              <w:t xml:space="preserve"> </w:t>
            </w:r>
            <w:r>
              <w:t>из</w:t>
            </w:r>
            <w:proofErr w:type="gramEnd"/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1002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2"/>
        <w:gridCol w:w="1530"/>
        <w:gridCol w:w="1108"/>
      </w:tblGrid>
      <w:tr w:rsidR="00E844CB">
        <w:trPr>
          <w:trHeight w:val="505"/>
        </w:trPr>
        <w:tc>
          <w:tcPr>
            <w:tcW w:w="85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spacing w:line="252" w:lineRule="exact"/>
              <w:ind w:left="8"/>
            </w:pPr>
            <w:proofErr w:type="gramStart"/>
            <w:r>
              <w:t>рассказов,</w:t>
            </w:r>
            <w:r>
              <w:rPr>
                <w:spacing w:val="40"/>
              </w:rPr>
              <w:t xml:space="preserve"> </w:t>
            </w:r>
            <w:r>
              <w:t>сказок,</w:t>
            </w:r>
            <w:r>
              <w:rPr>
                <w:spacing w:val="40"/>
              </w:rPr>
              <w:t xml:space="preserve"> </w:t>
            </w:r>
            <w:r>
              <w:t>обращая</w:t>
            </w:r>
            <w:r>
              <w:rPr>
                <w:spacing w:val="40"/>
              </w:rPr>
              <w:t xml:space="preserve"> </w:t>
            </w:r>
            <w:r>
              <w:t>внимание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проявления</w:t>
            </w:r>
            <w:r>
              <w:rPr>
                <w:spacing w:val="40"/>
              </w:rPr>
              <w:t xml:space="preserve"> </w:t>
            </w:r>
            <w:r>
              <w:t>щедрости,</w:t>
            </w:r>
            <w:r>
              <w:rPr>
                <w:spacing w:val="40"/>
              </w:rPr>
              <w:t xml:space="preserve"> </w:t>
            </w:r>
            <w:r>
              <w:t>жадности, честности, лживости, злости, доброты и др.)</w:t>
            </w:r>
            <w:proofErr w:type="gramEnd"/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85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Педагог способствует установлению правил взаимодействия со сверстниками и взрослыми, усвоению этических норм и правил поведения, развитию коммуникативных способностей детей в разных ситуациях.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5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1273"/>
                <w:tab w:val="left" w:pos="2603"/>
                <w:tab w:val="left" w:pos="3895"/>
                <w:tab w:val="left" w:pos="5769"/>
                <w:tab w:val="left" w:pos="6235"/>
              </w:tabs>
              <w:ind w:left="8" w:right="121" w:firstLine="284"/>
            </w:pP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2"/>
              </w:rPr>
              <w:t>развивает</w:t>
            </w:r>
            <w:r>
              <w:tab/>
            </w:r>
            <w:r>
              <w:rPr>
                <w:spacing w:val="-2"/>
              </w:rPr>
              <w:t>ценности</w:t>
            </w:r>
            <w:r>
              <w:tab/>
            </w:r>
            <w:r>
              <w:rPr>
                <w:spacing w:val="-2"/>
              </w:rPr>
              <w:t>уважительного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заботливого </w:t>
            </w:r>
            <w:r>
              <w:t>отношения к слабым, больным, пожилым людям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534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lastRenderedPageBreak/>
              <w:t>4.16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5" w:firstLine="284"/>
              <w:jc w:val="both"/>
            </w:pPr>
            <w:r>
              <w:t xml:space="preserve">Педагог </w:t>
            </w:r>
            <w:proofErr w:type="gramStart"/>
            <w:r>
              <w:t>способствует развитию общения между детьми в игре создавая</w:t>
            </w:r>
            <w:proofErr w:type="gramEnd"/>
            <w:r>
              <w:t xml:space="preserve"> условия для возникновения и развития совместных игр детей (предлагает игры с разным числом участников, в том числе учитывая дружеские привязанности между детьми; организует совместные игры </w:t>
            </w:r>
            <w:r>
              <w:t>детей разных возрастных групп с целью их взаимного обогащения игровым опытом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5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4.17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приобщает детей к культуре взаимоотношений в игре (учит понимать условность ролевого взаимодействия, договариваться, улаживать конфликты из позиции реальных партнеров по игре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2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4.18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2" w:firstLine="284"/>
              <w:jc w:val="both"/>
            </w:pPr>
            <w:r>
              <w:t>Педагог стимулирует интерес к совместной деятельности, придумывает и создает яркие, насыщенные, чреватые непредсказуемыми впечатлениями события,</w:t>
            </w:r>
            <w:r>
              <w:rPr>
                <w:spacing w:val="56"/>
                <w:w w:val="150"/>
              </w:rPr>
              <w:t xml:space="preserve"> </w:t>
            </w:r>
            <w:r>
              <w:t>в</w:t>
            </w:r>
            <w:r>
              <w:rPr>
                <w:spacing w:val="57"/>
                <w:w w:val="150"/>
              </w:rPr>
              <w:t xml:space="preserve"> </w:t>
            </w:r>
            <w:r>
              <w:t>ходе</w:t>
            </w:r>
            <w:r>
              <w:rPr>
                <w:spacing w:val="60"/>
                <w:w w:val="150"/>
              </w:rPr>
              <w:t xml:space="preserve"> </w:t>
            </w:r>
            <w:r>
              <w:t>которых</w:t>
            </w:r>
            <w:r>
              <w:rPr>
                <w:spacing w:val="58"/>
                <w:w w:val="150"/>
              </w:rPr>
              <w:t xml:space="preserve"> </w:t>
            </w:r>
            <w:r>
              <w:t>помогает</w:t>
            </w:r>
            <w:r>
              <w:rPr>
                <w:spacing w:val="58"/>
                <w:w w:val="150"/>
              </w:rPr>
              <w:t xml:space="preserve"> </w:t>
            </w:r>
            <w:r>
              <w:t>детям</w:t>
            </w:r>
            <w:r>
              <w:rPr>
                <w:spacing w:val="58"/>
                <w:w w:val="150"/>
              </w:rPr>
              <w:t xml:space="preserve"> </w:t>
            </w:r>
            <w:r>
              <w:t>выстроить</w:t>
            </w:r>
            <w:r>
              <w:rPr>
                <w:spacing w:val="57"/>
                <w:w w:val="150"/>
              </w:rPr>
              <w:t xml:space="preserve"> </w:t>
            </w:r>
            <w:r>
              <w:t>деловые,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игровые,</w:t>
            </w:r>
          </w:p>
          <w:p w:rsidR="00E844CB" w:rsidRDefault="000F510D">
            <w:pPr>
              <w:pStyle w:val="TableParagraph"/>
              <w:spacing w:line="233" w:lineRule="exact"/>
              <w:ind w:left="8"/>
              <w:jc w:val="both"/>
            </w:pPr>
            <w:r>
              <w:t>нравственные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1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spacing w:line="252" w:lineRule="exact"/>
              <w:ind w:left="291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10"/>
        </w:trPr>
        <w:tc>
          <w:tcPr>
            <w:tcW w:w="11000" w:type="dxa"/>
            <w:gridSpan w:val="4"/>
            <w:shd w:val="clear" w:color="auto" w:fill="F0F0F0"/>
          </w:tcPr>
          <w:p w:rsidR="00E844CB" w:rsidRDefault="000F510D">
            <w:pPr>
              <w:pStyle w:val="TableParagraph"/>
              <w:ind w:left="309" w:firstLine="994"/>
              <w:rPr>
                <w:b/>
              </w:rPr>
            </w:pPr>
            <w:r>
              <w:rPr>
                <w:b/>
              </w:rPr>
              <w:t>V. Показатели, характеризующие общий критерий оценки качества образовательной 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инициативы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специфических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них</w:t>
            </w:r>
          </w:p>
          <w:p w:rsidR="00E844CB" w:rsidRDefault="000F510D">
            <w:pPr>
              <w:pStyle w:val="TableParagraph"/>
              <w:ind w:left="4450"/>
              <w:rPr>
                <w:b/>
              </w:rPr>
            </w:pPr>
            <w:proofErr w:type="gramStart"/>
            <w:r>
              <w:rPr>
                <w:b/>
              </w:rPr>
              <w:t>видах</w:t>
            </w:r>
            <w:proofErr w:type="gramEnd"/>
            <w:r>
              <w:rPr>
                <w:b/>
                <w:spacing w:val="-2"/>
              </w:rPr>
              <w:t xml:space="preserve"> деятельности</w:t>
            </w:r>
          </w:p>
        </w:tc>
      </w:tr>
      <w:tr w:rsidR="00E844CB">
        <w:trPr>
          <w:trHeight w:val="823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5.1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2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5.2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наблюдает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ребенком,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3"/>
              </w:rPr>
              <w:t xml:space="preserve"> </w:t>
            </w:r>
            <w:r>
              <w:t>понять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личность,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gramStart"/>
            <w:r>
              <w:t>тем</w:t>
            </w:r>
            <w:proofErr w:type="gramEnd"/>
            <w:r>
              <w:t xml:space="preserve"> чтобы</w:t>
            </w:r>
            <w:r>
              <w:rPr>
                <w:spacing w:val="57"/>
              </w:rPr>
              <w:t xml:space="preserve"> </w:t>
            </w:r>
            <w:r>
              <w:t>создавать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57"/>
              </w:rPr>
              <w:t xml:space="preserve"> </w:t>
            </w:r>
            <w:r>
              <w:t>него</w:t>
            </w:r>
            <w:r>
              <w:rPr>
                <w:spacing w:val="56"/>
              </w:rPr>
              <w:t xml:space="preserve"> </w:t>
            </w:r>
            <w:r>
              <w:t>комфортные</w:t>
            </w:r>
            <w:r>
              <w:rPr>
                <w:spacing w:val="58"/>
              </w:rPr>
              <w:t xml:space="preserve"> </w:t>
            </w:r>
            <w:r>
              <w:t>условия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полностью</w:t>
            </w:r>
            <w:r>
              <w:rPr>
                <w:spacing w:val="58"/>
              </w:rPr>
              <w:t xml:space="preserve"> </w:t>
            </w:r>
            <w:r>
              <w:t>вовлекать</w:t>
            </w:r>
            <w:r>
              <w:rPr>
                <w:spacing w:val="5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E844CB" w:rsidRDefault="000F510D">
            <w:pPr>
              <w:pStyle w:val="TableParagraph"/>
              <w:spacing w:line="254" w:lineRule="exact"/>
              <w:ind w:left="8"/>
            </w:pPr>
            <w:r>
              <w:t>жизнь</w:t>
            </w:r>
            <w:r>
              <w:rPr>
                <w:spacing w:val="40"/>
              </w:rPr>
              <w:t xml:space="preserve"> </w:t>
            </w:r>
            <w:r>
              <w:t>группы,</w:t>
            </w:r>
            <w:r>
              <w:rPr>
                <w:spacing w:val="40"/>
              </w:rPr>
              <w:t xml:space="preserve"> </w:t>
            </w:r>
            <w:r>
              <w:t>поддерживать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поощрять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>активность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инициативу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познании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20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0" w:lineRule="exact"/>
              <w:ind w:left="6"/>
            </w:pPr>
            <w:r>
              <w:rPr>
                <w:spacing w:val="-5"/>
              </w:rPr>
              <w:t>5.3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1933"/>
                <w:tab w:val="left" w:pos="3149"/>
                <w:tab w:val="left" w:pos="3589"/>
                <w:tab w:val="left" w:pos="5011"/>
                <w:tab w:val="left" w:pos="5785"/>
              </w:tabs>
              <w:spacing w:line="250" w:lineRule="exact"/>
              <w:ind w:left="292"/>
            </w:pPr>
            <w:r>
              <w:t>Педагог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чутко</w:t>
            </w:r>
            <w:r>
              <w:tab/>
            </w:r>
            <w:r>
              <w:rPr>
                <w:spacing w:val="-2"/>
              </w:rPr>
              <w:t>реагирует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инициативу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  <w:t>в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общении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81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5.4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2" w:firstLine="284"/>
              <w:jc w:val="both"/>
            </w:pPr>
            <w:r>
              <w:t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4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5.5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5" w:firstLine="284"/>
              <w:jc w:val="both"/>
            </w:pPr>
            <w:proofErr w:type="gramStart"/>
            <w: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</w:t>
            </w:r>
            <w:r>
              <w:rPr>
                <w:spacing w:val="17"/>
              </w:rPr>
              <w:t xml:space="preserve"> </w:t>
            </w:r>
            <w:r>
              <w:t>пожелания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предложения,</w:t>
            </w:r>
            <w:r>
              <w:rPr>
                <w:spacing w:val="17"/>
              </w:rPr>
              <w:t xml:space="preserve"> </w:t>
            </w:r>
            <w:r>
              <w:t>принимает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обсуждает</w:t>
            </w:r>
            <w:r>
              <w:rPr>
                <w:spacing w:val="18"/>
              </w:rPr>
              <w:t xml:space="preserve"> </w:t>
            </w:r>
            <w:r>
              <w:t>высказывания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и</w:t>
            </w:r>
            <w:proofErr w:type="gramEnd"/>
          </w:p>
          <w:p w:rsidR="00E844CB" w:rsidRDefault="000F510D">
            <w:pPr>
              <w:pStyle w:val="TableParagraph"/>
              <w:spacing w:line="252" w:lineRule="exact"/>
              <w:ind w:left="8" w:right="135"/>
              <w:jc w:val="both"/>
            </w:pPr>
            <w:r>
              <w:t>предложения каждого ребенка, не навязывает готовых р</w:t>
            </w:r>
            <w:r>
              <w:t>ешений, жесткого алгоритма действий)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5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5.6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6" w:firstLine="284"/>
              <w:jc w:val="both"/>
            </w:pPr>
            <w:r>
              <w:t>Педагог поощряет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</w:t>
            </w:r>
            <w:r>
              <w:rPr>
                <w:spacing w:val="11"/>
              </w:rPr>
              <w:t xml:space="preserve"> </w:t>
            </w:r>
            <w:r>
              <w:t>игрушки,</w:t>
            </w:r>
            <w:r>
              <w:rPr>
                <w:spacing w:val="15"/>
              </w:rPr>
              <w:t xml:space="preserve"> </w:t>
            </w:r>
            <w:r>
              <w:t>игры,</w:t>
            </w:r>
            <w:r>
              <w:rPr>
                <w:spacing w:val="15"/>
              </w:rPr>
              <w:t xml:space="preserve"> </w:t>
            </w:r>
            <w:r>
              <w:t>краски,</w:t>
            </w:r>
            <w:r>
              <w:rPr>
                <w:spacing w:val="15"/>
              </w:rPr>
              <w:t xml:space="preserve"> </w:t>
            </w:r>
            <w:r>
              <w:t>карандаши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пр.);</w:t>
            </w:r>
            <w:r>
              <w:rPr>
                <w:spacing w:val="13"/>
              </w:rPr>
              <w:t xml:space="preserve"> </w:t>
            </w:r>
            <w:r>
              <w:t>при</w:t>
            </w:r>
            <w:r>
              <w:rPr>
                <w:spacing w:val="13"/>
              </w:rPr>
              <w:t xml:space="preserve"> </w:t>
            </w:r>
            <w:r>
              <w:t>выполнении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поручений</w:t>
            </w:r>
          </w:p>
          <w:p w:rsidR="00E844CB" w:rsidRDefault="000F510D">
            <w:pPr>
              <w:pStyle w:val="TableParagraph"/>
              <w:spacing w:line="233" w:lineRule="exact"/>
              <w:ind w:left="8"/>
            </w:pPr>
            <w:r>
              <w:rPr>
                <w:spacing w:val="-2"/>
              </w:rPr>
              <w:t>взрослых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680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5.7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выполнении</w:t>
            </w:r>
            <w:r>
              <w:rPr>
                <w:spacing w:val="80"/>
              </w:rPr>
              <w:t xml:space="preserve"> </w:t>
            </w:r>
            <w:r>
              <w:t>режимных</w:t>
            </w:r>
            <w:r>
              <w:rPr>
                <w:spacing w:val="80"/>
              </w:rPr>
              <w:t xml:space="preserve"> </w:t>
            </w:r>
            <w:r>
              <w:t>процедур,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игре,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занятиях</w:t>
            </w:r>
            <w:r>
              <w:rPr>
                <w:spacing w:val="80"/>
              </w:rPr>
              <w:t xml:space="preserve"> </w:t>
            </w:r>
            <w:r>
              <w:t>педагог избегает как принуждения, так и чрезмерной опеки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59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5.8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1583"/>
                <w:tab w:val="left" w:pos="3106"/>
                <w:tab w:val="left" w:pos="3920"/>
                <w:tab w:val="left" w:pos="5413"/>
                <w:tab w:val="left" w:pos="6361"/>
              </w:tabs>
              <w:ind w:left="8" w:right="132" w:firstLine="284"/>
            </w:pP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поощряет</w:t>
            </w:r>
            <w:r>
              <w:rPr>
                <w:spacing w:val="80"/>
              </w:rPr>
              <w:t xml:space="preserve"> </w:t>
            </w:r>
            <w:r>
              <w:t>творческую</w:t>
            </w:r>
            <w:r>
              <w:rPr>
                <w:spacing w:val="80"/>
              </w:rPr>
              <w:t xml:space="preserve"> </w:t>
            </w:r>
            <w:r>
              <w:t>активность</w:t>
            </w:r>
            <w:r>
              <w:rPr>
                <w:spacing w:val="8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конструктивной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2"/>
              </w:rPr>
              <w:t>предоставляя</w:t>
            </w:r>
            <w:r>
              <w:tab/>
            </w:r>
            <w:r>
              <w:rPr>
                <w:spacing w:val="-4"/>
              </w:rPr>
              <w:t>детям</w:t>
            </w:r>
            <w:r>
              <w:tab/>
            </w:r>
            <w:r>
              <w:rPr>
                <w:spacing w:val="-2"/>
              </w:rPr>
              <w:t>возможность</w:t>
            </w:r>
            <w:r>
              <w:tab/>
            </w:r>
            <w:r>
              <w:rPr>
                <w:spacing w:val="-2"/>
              </w:rPr>
              <w:t>выбора</w:t>
            </w:r>
            <w:r>
              <w:tab/>
            </w:r>
            <w:r>
              <w:rPr>
                <w:spacing w:val="-2"/>
              </w:rPr>
              <w:t>различных</w:t>
            </w:r>
          </w:p>
          <w:p w:rsidR="00E844CB" w:rsidRDefault="000F510D">
            <w:pPr>
              <w:pStyle w:val="TableParagraph"/>
              <w:spacing w:line="233" w:lineRule="exact"/>
              <w:ind w:left="8"/>
            </w:pPr>
            <w:proofErr w:type="gramStart"/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для конструирования</w:t>
            </w:r>
            <w:r>
              <w:rPr>
                <w:spacing w:val="2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и природного,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бросового</w:t>
            </w:r>
            <w:proofErr w:type="gramEnd"/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1105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2"/>
        <w:gridCol w:w="1530"/>
        <w:gridCol w:w="1108"/>
      </w:tblGrid>
      <w:tr w:rsidR="00E844CB">
        <w:trPr>
          <w:trHeight w:val="253"/>
        </w:trPr>
        <w:tc>
          <w:tcPr>
            <w:tcW w:w="850" w:type="dxa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spacing w:line="233" w:lineRule="exact"/>
              <w:ind w:left="8"/>
            </w:pPr>
            <w:r>
              <w:rPr>
                <w:spacing w:val="-2"/>
              </w:rPr>
              <w:t>материала)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</w:tr>
      <w:tr w:rsidR="00E844CB">
        <w:trPr>
          <w:trHeight w:val="777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5.9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0" w:firstLine="284"/>
              <w:jc w:val="both"/>
            </w:pPr>
            <w:r>
              <w:t xml:space="preserve">Педагог проявляет готовность отступить (поступиться своими педагогическими интересами) в случае, если его инициатива не принимается </w:t>
            </w:r>
            <w:r>
              <w:rPr>
                <w:spacing w:val="-2"/>
              </w:rPr>
              <w:t>детьми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4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spacing w:line="252" w:lineRule="exact"/>
              <w:ind w:left="291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7"/>
        </w:trPr>
        <w:tc>
          <w:tcPr>
            <w:tcW w:w="11000" w:type="dxa"/>
            <w:gridSpan w:val="4"/>
            <w:shd w:val="clear" w:color="auto" w:fill="F0F0F0"/>
          </w:tcPr>
          <w:p w:rsidR="00E844CB" w:rsidRDefault="000F510D">
            <w:pPr>
              <w:pStyle w:val="TableParagraph"/>
              <w:tabs>
                <w:tab w:val="left" w:pos="2521"/>
                <w:tab w:val="left" w:pos="4189"/>
                <w:tab w:val="left" w:pos="5903"/>
                <w:tab w:val="left" w:pos="7003"/>
                <w:tab w:val="left" w:pos="8071"/>
                <w:tab w:val="left" w:pos="9705"/>
              </w:tabs>
              <w:ind w:left="882" w:right="713" w:firstLine="378"/>
              <w:rPr>
                <w:b/>
              </w:rPr>
            </w:pPr>
            <w:r>
              <w:rPr>
                <w:b/>
              </w:rPr>
              <w:lastRenderedPageBreak/>
              <w:t xml:space="preserve">VI. Показатели, характеризующие общий критерий оценки качества образовательной </w:t>
            </w:r>
            <w:r>
              <w:rPr>
                <w:b/>
                <w:spacing w:val="-2"/>
              </w:rPr>
              <w:t>деятельности,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касающийся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возможности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выбора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детьми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материалов,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видов</w:t>
            </w:r>
          </w:p>
          <w:p w:rsidR="00E844CB" w:rsidRDefault="000F510D">
            <w:pPr>
              <w:pStyle w:val="TableParagraph"/>
              <w:ind w:left="2367"/>
              <w:rPr>
                <w:b/>
              </w:rPr>
            </w:pPr>
            <w:r>
              <w:rPr>
                <w:b/>
              </w:rPr>
              <w:t>активности,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общения</w:t>
            </w:r>
          </w:p>
        </w:tc>
      </w:tr>
      <w:tr w:rsidR="00E844CB">
        <w:trPr>
          <w:trHeight w:val="54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6.1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292" w:right="1166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развивает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чувство</w:t>
            </w:r>
            <w:r>
              <w:rPr>
                <w:spacing w:val="-8"/>
              </w:rPr>
              <w:t xml:space="preserve"> </w:t>
            </w:r>
            <w:r>
              <w:t>ответственности</w:t>
            </w:r>
            <w:r>
              <w:rPr>
                <w:spacing w:val="-10"/>
              </w:rPr>
              <w:t xml:space="preserve"> </w:t>
            </w:r>
            <w:r>
              <w:t>за сделанный выбор, за общее дело, данное слово и т.п.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4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6.2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уважает права каждого ребенка (по возможности, предоставляет ребенку право принимать собственное решение; выбирать игры, занятия, партнера по совместной деятельности, оде</w:t>
            </w:r>
            <w:r>
              <w:t>жду, еду и пр.; по своему желанию использовать свободное время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3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6.3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2" w:firstLine="284"/>
              <w:jc w:val="both"/>
            </w:pPr>
            <w:r>
              <w:t xml:space="preserve">Педагог предоставляет право ребенку инициировать и входить в </w:t>
            </w:r>
            <w:proofErr w:type="spellStart"/>
            <w:r>
              <w:t>детск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взрослые сообщества, высказывать суждение о мотивах, характере, результатах</w:t>
            </w:r>
            <w:r>
              <w:rPr>
                <w:spacing w:val="80"/>
              </w:rPr>
              <w:t xml:space="preserve"> </w:t>
            </w:r>
            <w:r>
              <w:t>собственных</w:t>
            </w:r>
            <w:r>
              <w:rPr>
                <w:spacing w:val="80"/>
              </w:rPr>
              <w:t xml:space="preserve"> </w:t>
            </w:r>
            <w:r>
              <w:t>действий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действий</w:t>
            </w:r>
            <w:r>
              <w:rPr>
                <w:spacing w:val="80"/>
              </w:rPr>
              <w:t xml:space="preserve"> </w:t>
            </w:r>
            <w:r>
              <w:t>других</w:t>
            </w:r>
            <w:r>
              <w:rPr>
                <w:spacing w:val="80"/>
              </w:rPr>
              <w:t xml:space="preserve"> </w:t>
            </w:r>
            <w:r>
              <w:t>людей;</w:t>
            </w:r>
            <w:r>
              <w:rPr>
                <w:spacing w:val="80"/>
              </w:rPr>
              <w:t xml:space="preserve"> </w:t>
            </w:r>
            <w:r>
              <w:t>получать</w:t>
            </w:r>
          </w:p>
          <w:p w:rsidR="00E844CB" w:rsidRDefault="000F510D">
            <w:pPr>
              <w:pStyle w:val="TableParagraph"/>
              <w:spacing w:line="252" w:lineRule="exact"/>
              <w:ind w:left="8" w:right="132"/>
              <w:jc w:val="both"/>
            </w:pPr>
            <w:r>
              <w:t>собственные результаты действий, оценивать результаты, исходя из собственных позиций, предпочтений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92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6.4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предоставляет право ребенку принимать решение работать самостоятельно или сотрудничать в группе; самостоятельно организовывать свою работу; приобретать собственный опыт; нести ответственность за принятое решение, иметь свою систему ценностей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2525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6.5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Педагог создает условия для свободной игры детей (оберегает время, предназначенное для игры, не подменяя ее организованной совместной деятельностью;</w:t>
            </w:r>
            <w:r>
              <w:rPr>
                <w:spacing w:val="-6"/>
              </w:rPr>
              <w:t xml:space="preserve"> </w:t>
            </w:r>
            <w:r>
              <w:t>сохраняет</w:t>
            </w:r>
            <w:r>
              <w:rPr>
                <w:spacing w:val="-7"/>
              </w:rPr>
              <w:t xml:space="preserve"> </w:t>
            </w:r>
            <w:r>
              <w:t>игровое</w:t>
            </w:r>
            <w:r>
              <w:rPr>
                <w:spacing w:val="-7"/>
              </w:rPr>
              <w:t xml:space="preserve"> </w:t>
            </w:r>
            <w:r>
              <w:t>пространство</w:t>
            </w:r>
            <w:r>
              <w:rPr>
                <w:spacing w:val="-7"/>
              </w:rPr>
              <w:t xml:space="preserve"> </w:t>
            </w:r>
            <w:r>
              <w:t>(не</w:t>
            </w:r>
            <w:r>
              <w:rPr>
                <w:spacing w:val="-7"/>
              </w:rPr>
              <w:t xml:space="preserve"> </w:t>
            </w:r>
            <w:r>
              <w:t>нарушает</w:t>
            </w:r>
            <w:r>
              <w:rPr>
                <w:spacing w:val="-7"/>
              </w:rPr>
              <w:t xml:space="preserve"> </w:t>
            </w:r>
            <w:r>
              <w:t>игровую</w:t>
            </w:r>
            <w:r>
              <w:rPr>
                <w:spacing w:val="-7"/>
              </w:rPr>
              <w:t xml:space="preserve"> </w:t>
            </w:r>
            <w:r>
              <w:t>среду, созданную детьми для реализации игрового замысл</w:t>
            </w:r>
            <w:r>
              <w:t>а; предоставляет детям возможность расширить игровое пространство за пределы игровых зон и</w:t>
            </w:r>
            <w:r>
              <w:rPr>
                <w:spacing w:val="40"/>
              </w:rPr>
              <w:t xml:space="preserve"> </w:t>
            </w:r>
            <w:r>
              <w:t>т.п.); внимательно и тактично наблюдает за свободной игрой детей, включаясь в нее по мере необходимости как равноправный партнер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54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6.6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22" w:firstLine="284"/>
              <w:jc w:val="both"/>
            </w:pPr>
            <w:r>
              <w:t>Педагог создает условия для возникновения и развертывания игры детей</w:t>
            </w:r>
            <w:r>
              <w:rPr>
                <w:b/>
              </w:rPr>
              <w:t xml:space="preserve">, </w:t>
            </w:r>
            <w:r>
              <w:t xml:space="preserve">для обогащения детей впечатлениями, которые могут быть использованы в игре (обсуждает книги, фильмы, события из жизни детей и взрослых; организуют экскурсии, прогулки; обращает внимание </w:t>
            </w:r>
            <w:r>
              <w:t>детей на содержание деятельности людей и их взаимоотношения и 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58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6.7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 предоставляет детям возможность выбора 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40"/>
              </w:rPr>
              <w:t xml:space="preserve"> </w:t>
            </w:r>
            <w:r>
              <w:t>игры</w:t>
            </w:r>
            <w:r>
              <w:rPr>
                <w:spacing w:val="40"/>
              </w:rPr>
              <w:t xml:space="preserve"> </w:t>
            </w:r>
            <w:r>
              <w:t>(вида игры, сюжета,</w:t>
            </w:r>
            <w:r>
              <w:rPr>
                <w:spacing w:val="40"/>
              </w:rPr>
              <w:t xml:space="preserve"> </w:t>
            </w:r>
            <w:r>
              <w:t xml:space="preserve">роли, партнеров, игрушек, пространства для игр </w:t>
            </w:r>
            <w:proofErr w:type="spellStart"/>
            <w:r>
              <w:t>ипр</w:t>
            </w:r>
            <w:proofErr w:type="spellEnd"/>
            <w:r>
              <w:t>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90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6.8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5" w:firstLine="284"/>
              <w:jc w:val="both"/>
            </w:pPr>
            <w:r>
              <w:t xml:space="preserve">Педагог побуждает детей к развертыванию игры (предлагает детям выбрать сюжет или поиграть в определенную игру; побуждает (поддерживает) детей к принятию роли; договаривается о правилах игры и </w:t>
            </w:r>
            <w:r>
              <w:rPr>
                <w:spacing w:val="-4"/>
              </w:rPr>
              <w:t>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1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6.9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proofErr w:type="gramStart"/>
            <w:r>
              <w:t>Педагог поощряет детскую фантазию и импровизацию в игре (придумывание сюжетов, сказок; введение оригинальных персонажей в традиционные</w:t>
            </w:r>
            <w:r>
              <w:rPr>
                <w:spacing w:val="80"/>
                <w:w w:val="150"/>
              </w:rPr>
              <w:t xml:space="preserve"> </w:t>
            </w:r>
            <w:r>
              <w:t>игры;</w:t>
            </w:r>
            <w:r>
              <w:rPr>
                <w:spacing w:val="80"/>
                <w:w w:val="150"/>
              </w:rPr>
              <w:t xml:space="preserve"> </w:t>
            </w:r>
            <w:r>
              <w:t>смену,</w:t>
            </w:r>
            <w:r>
              <w:rPr>
                <w:spacing w:val="80"/>
                <w:w w:val="150"/>
              </w:rPr>
              <w:t xml:space="preserve"> </w:t>
            </w:r>
            <w:r>
              <w:t>совмещение</w:t>
            </w:r>
            <w:r>
              <w:rPr>
                <w:spacing w:val="80"/>
                <w:w w:val="150"/>
              </w:rPr>
              <w:t xml:space="preserve"> </w:t>
            </w:r>
            <w:r>
              <w:t>ролей,</w:t>
            </w:r>
            <w:r>
              <w:rPr>
                <w:spacing w:val="80"/>
                <w:w w:val="150"/>
              </w:rPr>
              <w:t xml:space="preserve"> </w:t>
            </w:r>
            <w:r>
              <w:t>использование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игре</w:t>
            </w:r>
            <w:proofErr w:type="gramEnd"/>
          </w:p>
          <w:p w:rsidR="00E844CB" w:rsidRDefault="000F510D">
            <w:pPr>
              <w:pStyle w:val="TableParagraph"/>
              <w:spacing w:line="233" w:lineRule="exact"/>
              <w:ind w:left="8"/>
              <w:jc w:val="both"/>
            </w:pPr>
            <w:r>
              <w:t>разнообразных</w:t>
            </w:r>
            <w:r>
              <w:rPr>
                <w:spacing w:val="-9"/>
              </w:rPr>
              <w:t xml:space="preserve"> </w:t>
            </w:r>
            <w:r>
              <w:t>предметов-заместителей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93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6.10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8" w:firstLine="284"/>
              <w:jc w:val="both"/>
            </w:pPr>
            <w:r>
              <w:t>Педагог поддерживает потребность детей к развертыванию различных видов игр (сюжетн</w:t>
            </w:r>
            <w:proofErr w:type="gramStart"/>
            <w:r>
              <w:t>о-</w:t>
            </w:r>
            <w:proofErr w:type="gramEnd"/>
            <w:r>
              <w:t xml:space="preserve"> ролевые, режиссерские, игры-драматизации, игры с правилами и пр.) и игровым действиям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306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6.11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292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создает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речевого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общениясо</w:t>
            </w:r>
            <w:proofErr w:type="spellEnd"/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671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2"/>
        <w:gridCol w:w="1530"/>
        <w:gridCol w:w="1108"/>
      </w:tblGrid>
      <w:tr w:rsidR="00E844CB">
        <w:trPr>
          <w:trHeight w:val="1011"/>
        </w:trPr>
        <w:tc>
          <w:tcPr>
            <w:tcW w:w="85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2839"/>
              </w:tabs>
              <w:ind w:left="8" w:right="125" w:firstLine="708"/>
              <w:jc w:val="both"/>
            </w:pPr>
            <w:proofErr w:type="gramStart"/>
            <w:r>
              <w:t>взрослыми</w:t>
            </w:r>
            <w:r>
              <w:rPr>
                <w:spacing w:val="80"/>
              </w:rPr>
              <w:t xml:space="preserve">  </w:t>
            </w:r>
            <w:r>
              <w:t>и</w:t>
            </w:r>
            <w:r>
              <w:tab/>
              <w:t>сверстниками, поощряя</w:t>
            </w:r>
            <w:r>
              <w:rPr>
                <w:spacing w:val="40"/>
              </w:rPr>
              <w:t xml:space="preserve"> </w:t>
            </w:r>
            <w:r>
              <w:t>любые</w:t>
            </w:r>
            <w:r>
              <w:rPr>
                <w:spacing w:val="40"/>
              </w:rPr>
              <w:t xml:space="preserve"> </w:t>
            </w:r>
            <w:r>
              <w:t>обращения детей к взрослому (отвечает на все вопросы ребенка, внимательно относится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его</w:t>
            </w:r>
            <w:r>
              <w:rPr>
                <w:spacing w:val="47"/>
              </w:rPr>
              <w:t xml:space="preserve"> </w:t>
            </w:r>
            <w:r>
              <w:t>высказываниям,</w:t>
            </w:r>
            <w:r>
              <w:rPr>
                <w:spacing w:val="48"/>
              </w:rPr>
              <w:t xml:space="preserve"> </w:t>
            </w:r>
            <w:r>
              <w:t>суждениям,</w:t>
            </w:r>
            <w:r>
              <w:rPr>
                <w:spacing w:val="48"/>
              </w:rPr>
              <w:t xml:space="preserve"> </w:t>
            </w:r>
            <w:r>
              <w:t>фантазиям,</w:t>
            </w:r>
            <w:r>
              <w:rPr>
                <w:spacing w:val="48"/>
              </w:rPr>
              <w:t xml:space="preserve"> </w:t>
            </w:r>
            <w:r>
              <w:t>помогает</w:t>
            </w:r>
            <w:r>
              <w:rPr>
                <w:spacing w:val="47"/>
              </w:rPr>
              <w:t xml:space="preserve"> </w:t>
            </w:r>
            <w:r>
              <w:t>выражать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словами</w:t>
            </w:r>
            <w:proofErr w:type="gramEnd"/>
          </w:p>
          <w:p w:rsidR="00E844CB" w:rsidRDefault="000F510D">
            <w:pPr>
              <w:pStyle w:val="TableParagraph"/>
              <w:spacing w:line="232" w:lineRule="exact"/>
              <w:ind w:left="8"/>
              <w:jc w:val="both"/>
            </w:pP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чувства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переживания)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548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lastRenderedPageBreak/>
              <w:t>6.12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7" w:firstLine="284"/>
              <w:jc w:val="both"/>
            </w:pPr>
            <w:r>
              <w:t>Педагог проявляет инициативу в речевом общении с детьми (задает вопросы, побуждает к диалогу, беседуя на разные темы, делится своими впечатлениями, чувствами, рассказывает о себе); поощряет речевое общение детей между собой (привлекает внимание ребенка к в</w:t>
            </w:r>
            <w:r>
              <w:t>опросам и высказываниям других детей, побуждает отвечать на них, поддерживать беседу ит.п.)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400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6.13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При организации непрерывной образовательной деятельности педагог сочетает индивидуальные и коллективные виды изобразительной деятельности</w:t>
            </w:r>
            <w:r>
              <w:rPr>
                <w:spacing w:val="-2"/>
              </w:rPr>
              <w:t xml:space="preserve"> </w:t>
            </w:r>
            <w:r>
              <w:t>детей; вовлекает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коллективные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изобразительной деятельности (создание панно, коллажей, изготовление декораций и атрибутов к инсценировкам и 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07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6.14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В коллективных формах изобразительной деятельности педагог создает условия для самореализации каждого ребенка (совместно с детьми создает и обсуждает замысел, подбирает и изготавливает необходимые элементы, распределяет задачи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6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6.15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Педагог предоставляет ребенку право выбора рисовать (лепить, делать аппликацию и т.п.) по собственному замыслу, либо участвовать в реализации коллективного замысла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7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6.16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5" w:firstLine="284"/>
              <w:jc w:val="both"/>
            </w:pPr>
            <w:r>
              <w:t>Педагог с уважением относится к продуктам детского творчества (собирает их, экспонирует, предоставляет ребенку право решать, взять рисунок или поделку домой, отдать на выставку, подарить кому-либо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3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ind w:left="291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0"/>
        </w:trPr>
        <w:tc>
          <w:tcPr>
            <w:tcW w:w="11000" w:type="dxa"/>
            <w:gridSpan w:val="4"/>
            <w:shd w:val="clear" w:color="auto" w:fill="F0F0F0"/>
          </w:tcPr>
          <w:p w:rsidR="00E844CB" w:rsidRDefault="000F510D">
            <w:pPr>
              <w:pStyle w:val="TableParagraph"/>
              <w:ind w:left="1958" w:hanging="1466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Показатели,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деятельности, касающийся защиты детей от всех форм физического и психического</w:t>
            </w:r>
            <w:proofErr w:type="gramEnd"/>
          </w:p>
          <w:p w:rsidR="00E844CB" w:rsidRDefault="000F510D">
            <w:pPr>
              <w:pStyle w:val="TableParagraph"/>
              <w:ind w:left="5164"/>
              <w:rPr>
                <w:b/>
              </w:rPr>
            </w:pPr>
            <w:r>
              <w:rPr>
                <w:b/>
                <w:spacing w:val="-2"/>
              </w:rPr>
              <w:t>насилия</w:t>
            </w:r>
          </w:p>
        </w:tc>
      </w:tr>
      <w:tr w:rsidR="00E844CB">
        <w:trPr>
          <w:trHeight w:val="83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7.1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обеспечивает баланс между разными видами игры (подвижными</w:t>
            </w:r>
            <w:r>
              <w:rPr>
                <w:spacing w:val="40"/>
              </w:rPr>
              <w:t xml:space="preserve"> </w:t>
            </w:r>
            <w:r>
              <w:t>и спокойными, индивидуальными и совместными, дидактическими и сюжетно-ролевыми и 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2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7.2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22" w:firstLine="284"/>
              <w:jc w:val="both"/>
            </w:pPr>
            <w: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</w:t>
            </w:r>
            <w:r>
              <w:rPr>
                <w:spacing w:val="36"/>
              </w:rPr>
              <w:t xml:space="preserve"> </w:t>
            </w:r>
            <w:r>
              <w:t>от</w:t>
            </w:r>
            <w:r>
              <w:rPr>
                <w:spacing w:val="36"/>
              </w:rPr>
              <w:t xml:space="preserve"> </w:t>
            </w:r>
            <w:r>
              <w:t>игры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непрерывной</w:t>
            </w:r>
            <w:r>
              <w:rPr>
                <w:spacing w:val="38"/>
              </w:rPr>
              <w:t xml:space="preserve"> </w:t>
            </w:r>
            <w:r>
              <w:t>образовательной</w:t>
            </w:r>
            <w:r>
              <w:rPr>
                <w:spacing w:val="46"/>
              </w:rPr>
              <w:t xml:space="preserve"> </w:t>
            </w:r>
            <w:r>
              <w:t>деятельности,</w:t>
            </w:r>
            <w:r>
              <w:rPr>
                <w:spacing w:val="37"/>
              </w:rPr>
              <w:t xml:space="preserve"> </w:t>
            </w:r>
            <w:proofErr w:type="gramStart"/>
            <w:r>
              <w:rPr>
                <w:spacing w:val="-2"/>
              </w:rPr>
              <w:t>режимным</w:t>
            </w:r>
            <w:proofErr w:type="gramEnd"/>
          </w:p>
          <w:p w:rsidR="00E844CB" w:rsidRDefault="000F510D">
            <w:pPr>
              <w:pStyle w:val="TableParagraph"/>
              <w:spacing w:line="232" w:lineRule="exact"/>
              <w:ind w:left="8"/>
            </w:pPr>
            <w:r>
              <w:rPr>
                <w:spacing w:val="-2"/>
              </w:rPr>
              <w:t>моментам.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0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7.3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1253"/>
                <w:tab w:val="left" w:pos="2529"/>
                <w:tab w:val="left" w:pos="4641"/>
                <w:tab w:val="left" w:pos="5651"/>
                <w:tab w:val="left" w:pos="7087"/>
              </w:tabs>
              <w:ind w:left="8" w:right="193" w:firstLine="284"/>
            </w:pP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2"/>
              </w:rPr>
              <w:t>проводит</w:t>
            </w:r>
            <w:r>
              <w:tab/>
            </w:r>
            <w:r>
              <w:rPr>
                <w:spacing w:val="-2"/>
              </w:rPr>
              <w:t>систематическую</w:t>
            </w:r>
            <w:r>
              <w:tab/>
            </w:r>
            <w:r>
              <w:rPr>
                <w:spacing w:val="-2"/>
              </w:rPr>
              <w:t>работу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предотвращению</w:t>
            </w:r>
            <w:r>
              <w:tab/>
            </w:r>
            <w:r>
              <w:rPr>
                <w:spacing w:val="-2"/>
              </w:rPr>
              <w:t>нарушений</w:t>
            </w:r>
            <w:r>
              <w:tab/>
            </w:r>
            <w:r>
              <w:rPr>
                <w:spacing w:val="-4"/>
              </w:rPr>
              <w:t>прав</w:t>
            </w:r>
            <w:r>
              <w:tab/>
            </w:r>
            <w:r>
              <w:rPr>
                <w:spacing w:val="-2"/>
              </w:rPr>
              <w:t>ребенка,</w:t>
            </w:r>
            <w:r>
              <w:tab/>
            </w:r>
            <w:r>
              <w:rPr>
                <w:spacing w:val="-8"/>
              </w:rPr>
              <w:t xml:space="preserve">по </w:t>
            </w:r>
            <w:r>
              <w:t>профилактике случаев жестокого обращения с детьми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51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7.4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</w:t>
            </w:r>
            <w:r>
              <w:rPr>
                <w:spacing w:val="23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прибегает</w:t>
            </w:r>
            <w:r>
              <w:rPr>
                <w:spacing w:val="23"/>
              </w:rPr>
              <w:t xml:space="preserve"> </w:t>
            </w:r>
            <w:r>
              <w:t>к физическому</w:t>
            </w:r>
            <w:r>
              <w:rPr>
                <w:spacing w:val="23"/>
              </w:rPr>
              <w:t xml:space="preserve"> </w:t>
            </w:r>
            <w:r>
              <w:t>наказанию</w:t>
            </w:r>
            <w:r>
              <w:rPr>
                <w:spacing w:val="23"/>
              </w:rPr>
              <w:t xml:space="preserve"> </w:t>
            </w:r>
            <w:r>
              <w:t>или</w:t>
            </w:r>
            <w:r>
              <w:rPr>
                <w:spacing w:val="23"/>
              </w:rPr>
              <w:t xml:space="preserve"> </w:t>
            </w:r>
            <w:r>
              <w:t>другим</w:t>
            </w:r>
            <w:r>
              <w:rPr>
                <w:spacing w:val="24"/>
              </w:rPr>
              <w:t xml:space="preserve"> </w:t>
            </w:r>
            <w:r>
              <w:t>негативным дисциплинарным методам, которые обижают, пугают или унижают детей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92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7.5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уделяет специальное внимание детям, подвергшимся</w:t>
            </w:r>
            <w:r>
              <w:rPr>
                <w:spacing w:val="40"/>
              </w:rPr>
              <w:t xml:space="preserve"> </w:t>
            </w:r>
            <w:r>
              <w:t>физическому или психологическому насилию (своевременно выявляют случаи жестокого или пренебрежительного обращения с ребенком,</w:t>
            </w:r>
            <w:r>
              <w:rPr>
                <w:spacing w:val="40"/>
              </w:rPr>
              <w:t xml:space="preserve"> </w:t>
            </w:r>
            <w:r>
              <w:t>оказывают поддержку в соответствии с рекомендациями специалистов)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54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7.6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создает</w:t>
            </w:r>
            <w:r>
              <w:rPr>
                <w:spacing w:val="80"/>
              </w:rPr>
              <w:t xml:space="preserve"> </w:t>
            </w:r>
            <w:r>
              <w:t>предпосылки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развития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гражданского</w:t>
            </w:r>
            <w:r>
              <w:rPr>
                <w:spacing w:val="80"/>
              </w:rPr>
              <w:t xml:space="preserve"> </w:t>
            </w:r>
            <w:r>
              <w:t>и правового самосознания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1648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2"/>
        <w:gridCol w:w="1530"/>
        <w:gridCol w:w="1108"/>
      </w:tblGrid>
      <w:tr w:rsidR="00E844CB">
        <w:trPr>
          <w:trHeight w:val="1101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lastRenderedPageBreak/>
              <w:t>7.7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6379"/>
              </w:tabs>
              <w:ind w:left="8" w:right="193" w:firstLine="284"/>
            </w:pPr>
            <w:proofErr w:type="gramStart"/>
            <w:r>
              <w:t>Педагог способствует формированию</w:t>
            </w:r>
            <w:r>
              <w:rPr>
                <w:spacing w:val="23"/>
              </w:rPr>
              <w:t xml:space="preserve"> </w:t>
            </w:r>
            <w:r>
              <w:t>у детей основ правового</w:t>
            </w:r>
            <w:r>
              <w:rPr>
                <w:spacing w:val="80"/>
              </w:rPr>
              <w:t xml:space="preserve"> </w:t>
            </w:r>
            <w:r>
              <w:t>сознания (в</w:t>
            </w:r>
            <w:r>
              <w:rPr>
                <w:spacing w:val="40"/>
              </w:rPr>
              <w:t xml:space="preserve"> </w:t>
            </w:r>
            <w:r>
              <w:t>доступной</w:t>
            </w:r>
            <w:r>
              <w:rPr>
                <w:spacing w:val="80"/>
              </w:rPr>
              <w:t xml:space="preserve"> </w:t>
            </w:r>
            <w:r>
              <w:t>форме</w:t>
            </w:r>
            <w:r>
              <w:rPr>
                <w:spacing w:val="40"/>
              </w:rPr>
              <w:t xml:space="preserve"> </w:t>
            </w:r>
            <w:r>
              <w:t>знакомят с «Международной декларацией</w:t>
            </w:r>
            <w:r>
              <w:tab/>
            </w:r>
            <w:r>
              <w:rPr>
                <w:spacing w:val="-10"/>
              </w:rPr>
              <w:t>о</w:t>
            </w:r>
            <w:proofErr w:type="gramEnd"/>
          </w:p>
          <w:p w:rsidR="00E844CB" w:rsidRDefault="000F510D">
            <w:pPr>
              <w:pStyle w:val="TableParagraph"/>
              <w:ind w:left="716"/>
            </w:pPr>
            <w:proofErr w:type="gramStart"/>
            <w:r>
              <w:t>правах</w:t>
            </w:r>
            <w:proofErr w:type="gramEnd"/>
            <w:r>
              <w:rPr>
                <w:spacing w:val="12"/>
              </w:rPr>
              <w:t xml:space="preserve"> </w:t>
            </w:r>
            <w:r>
              <w:t>ребенка»,</w:t>
            </w:r>
            <w:r>
              <w:rPr>
                <w:spacing w:val="-3"/>
              </w:rPr>
              <w:t xml:space="preserve"> </w:t>
            </w:r>
            <w:r>
              <w:t>«Всеобщей</w:t>
            </w:r>
            <w:r>
              <w:rPr>
                <w:spacing w:val="-6"/>
              </w:rPr>
              <w:t xml:space="preserve"> </w:t>
            </w:r>
            <w:r>
              <w:t>декларацией</w:t>
            </w:r>
            <w:r>
              <w:rPr>
                <w:spacing w:val="-6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человека»)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52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lastRenderedPageBreak/>
              <w:t>7.8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 использует полученную от родителей (законных представителей) информацию для координации своих действий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4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spacing w:line="252" w:lineRule="exact"/>
              <w:ind w:left="291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975"/>
        </w:trPr>
        <w:tc>
          <w:tcPr>
            <w:tcW w:w="11000" w:type="dxa"/>
            <w:gridSpan w:val="4"/>
            <w:shd w:val="clear" w:color="auto" w:fill="F0F0F0"/>
          </w:tcPr>
          <w:p w:rsidR="00E844CB" w:rsidRDefault="000F510D">
            <w:pPr>
              <w:pStyle w:val="TableParagraph"/>
              <w:ind w:left="36" w:firstLine="412"/>
              <w:rPr>
                <w:b/>
              </w:rPr>
            </w:pPr>
            <w:r>
              <w:rPr>
                <w:b/>
              </w:rPr>
              <w:t>VIII. Показатели, характеризующие общий критерий оценки качества образовательной деятельности, касающийся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(законных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представителей)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укреплении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их</w:t>
            </w:r>
          </w:p>
          <w:p w:rsidR="00E844CB" w:rsidRDefault="000F510D">
            <w:pPr>
              <w:pStyle w:val="TableParagraph"/>
              <w:ind w:left="1510"/>
              <w:rPr>
                <w:b/>
              </w:rPr>
            </w:pPr>
            <w:r>
              <w:rPr>
                <w:b/>
              </w:rPr>
              <w:t>здоровья,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вовлечение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непосредственно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E844CB">
        <w:trPr>
          <w:trHeight w:val="1544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8.1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0" w:firstLine="284"/>
              <w:jc w:val="both"/>
            </w:pPr>
            <w:r>
              <w:t>Педагог предоставляет родителям (законным представителям)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</w:t>
            </w:r>
            <w:r>
              <w:t xml:space="preserve"> нужды и потребности, характер взаимоотношений с другими людьми (детьми, взрослыми) и т.п.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3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8.2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0" w:firstLine="284"/>
              <w:jc w:val="both"/>
            </w:pPr>
            <w: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</w:t>
            </w:r>
            <w:r>
              <w:rPr>
                <w:spacing w:val="55"/>
                <w:w w:val="150"/>
              </w:rPr>
              <w:t xml:space="preserve">   </w:t>
            </w:r>
            <w:r>
              <w:t>алгоритмом</w:t>
            </w:r>
            <w:r>
              <w:rPr>
                <w:spacing w:val="57"/>
                <w:w w:val="150"/>
              </w:rPr>
              <w:t xml:space="preserve">   </w:t>
            </w:r>
            <w:r>
              <w:t>творч</w:t>
            </w:r>
            <w:r>
              <w:t>еского</w:t>
            </w:r>
            <w:r>
              <w:rPr>
                <w:spacing w:val="56"/>
                <w:w w:val="150"/>
              </w:rPr>
              <w:t xml:space="preserve">   </w:t>
            </w:r>
            <w:r>
              <w:t>взаимодействия</w:t>
            </w:r>
            <w:r>
              <w:rPr>
                <w:spacing w:val="57"/>
                <w:w w:val="150"/>
              </w:rPr>
              <w:t xml:space="preserve">   </w:t>
            </w:r>
            <w:r>
              <w:t>с</w:t>
            </w:r>
            <w:r>
              <w:rPr>
                <w:spacing w:val="56"/>
                <w:w w:val="150"/>
              </w:rPr>
              <w:t xml:space="preserve">   </w:t>
            </w:r>
            <w:r>
              <w:rPr>
                <w:spacing w:val="-5"/>
              </w:rPr>
              <w:t>ним</w:t>
            </w:r>
          </w:p>
          <w:p w:rsidR="00E844CB" w:rsidRDefault="000F510D">
            <w:pPr>
              <w:pStyle w:val="TableParagraph"/>
              <w:spacing w:line="252" w:lineRule="exact"/>
              <w:ind w:left="8" w:right="131"/>
              <w:jc w:val="both"/>
            </w:pPr>
            <w:r>
              <w:t>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6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8.3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способствует расширению для родителей (законных представителей) детей с ОВЗ, дете</w:t>
            </w:r>
            <w:proofErr w:type="gramStart"/>
            <w:r>
              <w:t>й-</w:t>
            </w:r>
            <w:proofErr w:type="gramEnd"/>
            <w:r>
              <w:t xml:space="preserve"> инвалидов, круга общения с опорой на пример других семей с аналогичными проблемами; формированию способности</w:t>
            </w:r>
            <w:r>
              <w:rPr>
                <w:spacing w:val="38"/>
              </w:rPr>
              <w:t xml:space="preserve">  </w:t>
            </w:r>
            <w:r>
              <w:t>сопереживать,</w:t>
            </w:r>
            <w:r>
              <w:rPr>
                <w:spacing w:val="40"/>
              </w:rPr>
              <w:t xml:space="preserve">  </w:t>
            </w:r>
            <w:r>
              <w:t>проявляя</w:t>
            </w:r>
            <w:r>
              <w:rPr>
                <w:spacing w:val="39"/>
              </w:rPr>
              <w:t xml:space="preserve">  </w:t>
            </w:r>
            <w:r>
              <w:t>не</w:t>
            </w:r>
            <w:r>
              <w:rPr>
                <w:spacing w:val="40"/>
              </w:rPr>
              <w:t xml:space="preserve">  </w:t>
            </w:r>
            <w:r>
              <w:t>жалость,</w:t>
            </w:r>
            <w:r>
              <w:rPr>
                <w:spacing w:val="39"/>
              </w:rPr>
              <w:t xml:space="preserve">  </w:t>
            </w:r>
            <w:r>
              <w:t>а</w:t>
            </w:r>
            <w:r>
              <w:rPr>
                <w:spacing w:val="40"/>
              </w:rPr>
              <w:t xml:space="preserve">  </w:t>
            </w:r>
            <w:r>
              <w:t>желание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ока</w:t>
            </w:r>
            <w:r>
              <w:rPr>
                <w:spacing w:val="-2"/>
              </w:rPr>
              <w:t>зать</w:t>
            </w:r>
          </w:p>
          <w:p w:rsidR="00E844CB" w:rsidRDefault="000F510D">
            <w:pPr>
              <w:pStyle w:val="TableParagraph"/>
              <w:spacing w:line="233" w:lineRule="exact"/>
              <w:ind w:left="8"/>
            </w:pPr>
            <w:r>
              <w:rPr>
                <w:spacing w:val="-2"/>
              </w:rPr>
              <w:t>поддержку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3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8.4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1" w:firstLine="284"/>
              <w:jc w:val="both"/>
            </w:pPr>
            <w:r>
              <w:t xml:space="preserve">Педагог обеспечивает максимально возможное расширение </w:t>
            </w:r>
            <w:proofErr w:type="spellStart"/>
            <w:r>
              <w:t>социокультурного</w:t>
            </w:r>
            <w:proofErr w:type="spellEnd"/>
            <w:r>
              <w:t xml:space="preserve"> пространства семьи ребенка с особыми образовательными потребностями,</w:t>
            </w:r>
            <w:r>
              <w:rPr>
                <w:spacing w:val="78"/>
              </w:rPr>
              <w:t xml:space="preserve"> </w:t>
            </w:r>
            <w:r>
              <w:t>через</w:t>
            </w:r>
            <w:r>
              <w:rPr>
                <w:spacing w:val="79"/>
              </w:rPr>
              <w:t xml:space="preserve"> </w:t>
            </w:r>
            <w:r>
              <w:t>специально</w:t>
            </w:r>
            <w:r>
              <w:rPr>
                <w:spacing w:val="79"/>
              </w:rPr>
              <w:t xml:space="preserve"> </w:t>
            </w:r>
            <w:r>
              <w:t>организованное</w:t>
            </w:r>
            <w:r>
              <w:rPr>
                <w:spacing w:val="78"/>
              </w:rPr>
              <w:t xml:space="preserve"> </w:t>
            </w:r>
            <w:r>
              <w:t>регулярное</w:t>
            </w:r>
            <w:r>
              <w:rPr>
                <w:spacing w:val="52"/>
                <w:w w:val="150"/>
              </w:rPr>
              <w:t xml:space="preserve"> </w:t>
            </w:r>
            <w:r>
              <w:t>общение</w:t>
            </w:r>
            <w:r>
              <w:rPr>
                <w:spacing w:val="78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E844CB" w:rsidRDefault="000F510D">
            <w:pPr>
              <w:pStyle w:val="TableParagraph"/>
              <w:spacing w:line="252" w:lineRule="exact"/>
              <w:ind w:left="8" w:right="131"/>
              <w:jc w:val="both"/>
            </w:pPr>
            <w:proofErr w:type="spellStart"/>
            <w:r>
              <w:t>эмпатичными</w:t>
            </w:r>
            <w:proofErr w:type="spellEnd"/>
            <w:r>
              <w:t xml:space="preserve"> детьми, их родителями, создает чувство позитивности и доверия у детей и взрослых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6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8.5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</w:t>
            </w:r>
            <w:r>
              <w:rPr>
                <w:spacing w:val="77"/>
              </w:rPr>
              <w:t xml:space="preserve"> </w:t>
            </w:r>
            <w:r>
              <w:t>рассказывает</w:t>
            </w:r>
            <w:r>
              <w:rPr>
                <w:spacing w:val="77"/>
              </w:rPr>
              <w:t xml:space="preserve"> </w:t>
            </w:r>
            <w:r>
              <w:t>(и</w:t>
            </w:r>
            <w:r>
              <w:rPr>
                <w:spacing w:val="77"/>
              </w:rPr>
              <w:t xml:space="preserve"> </w:t>
            </w:r>
            <w:r>
              <w:t>устно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письменно)</w:t>
            </w:r>
            <w:r>
              <w:rPr>
                <w:spacing w:val="76"/>
              </w:rPr>
              <w:t xml:space="preserve"> </w:t>
            </w:r>
            <w:r>
              <w:t>о</w:t>
            </w:r>
            <w:r>
              <w:rPr>
                <w:spacing w:val="77"/>
              </w:rPr>
              <w:t xml:space="preserve"> </w:t>
            </w:r>
            <w:r>
              <w:t>ребенке–</w:t>
            </w:r>
            <w:r>
              <w:rPr>
                <w:spacing w:val="77"/>
              </w:rPr>
              <w:t xml:space="preserve"> </w:t>
            </w:r>
            <w:proofErr w:type="gramStart"/>
            <w:r>
              <w:t>о</w:t>
            </w:r>
            <w:r>
              <w:rPr>
                <w:spacing w:val="77"/>
              </w:rPr>
              <w:t xml:space="preserve"> </w:t>
            </w:r>
            <w:proofErr w:type="gramEnd"/>
            <w:r>
              <w:t>том,</w:t>
            </w:r>
            <w:r>
              <w:rPr>
                <w:spacing w:val="76"/>
              </w:rPr>
              <w:t xml:space="preserve"> </w:t>
            </w:r>
            <w:r>
              <w:t>что происходило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течение</w:t>
            </w:r>
            <w:r>
              <w:rPr>
                <w:spacing w:val="24"/>
              </w:rPr>
              <w:t xml:space="preserve"> </w:t>
            </w:r>
            <w:r>
              <w:t>дня,</w:t>
            </w:r>
            <w:r>
              <w:rPr>
                <w:spacing w:val="25"/>
              </w:rPr>
              <w:t xml:space="preserve"> </w:t>
            </w:r>
            <w:r>
              <w:t>каковы</w:t>
            </w:r>
            <w:r>
              <w:rPr>
                <w:spacing w:val="25"/>
              </w:rPr>
              <w:t xml:space="preserve"> </w:t>
            </w:r>
            <w:r>
              <w:t>позитивные</w:t>
            </w:r>
            <w:r>
              <w:rPr>
                <w:spacing w:val="24"/>
              </w:rPr>
              <w:t xml:space="preserve"> </w:t>
            </w:r>
            <w:r>
              <w:t>стороны</w:t>
            </w:r>
            <w:r>
              <w:rPr>
                <w:spacing w:val="24"/>
              </w:rPr>
              <w:t xml:space="preserve"> </w:t>
            </w:r>
            <w:r>
              <w:t>личности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ребенка,</w:t>
            </w:r>
          </w:p>
          <w:p w:rsidR="00E844CB" w:rsidRDefault="000F510D">
            <w:pPr>
              <w:pStyle w:val="TableParagraph"/>
              <w:spacing w:line="233" w:lineRule="exact"/>
              <w:ind w:left="8"/>
            </w:pPr>
            <w:r>
              <w:t>какие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трудности</w:t>
            </w:r>
            <w:r>
              <w:rPr>
                <w:spacing w:val="-5"/>
              </w:rPr>
              <w:t xml:space="preserve"> </w:t>
            </w:r>
            <w:r>
              <w:t>были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него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396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8.6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2" w:firstLine="284"/>
              <w:jc w:val="both"/>
            </w:pPr>
            <w:r>
              <w:t xml:space="preserve">Педагог поддерживает усилия семьи по воспитанию и развитию ребенка через формирование позитивного отношения к тому, что родители (законные представители) делают самым естественным образом каждый день, с понимания того, как сказываются те или иные действия </w:t>
            </w:r>
            <w:r>
              <w:t>родителей (законных представителей) на развитии ребенка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1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8.9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1" w:firstLine="284"/>
              <w:jc w:val="both"/>
            </w:pPr>
            <w:r>
              <w:t>Педагог вовлекает родителей (законных представителей) в образовательную деятельность, в том числе посредством создания образовательных</w:t>
            </w:r>
            <w:r>
              <w:rPr>
                <w:spacing w:val="37"/>
              </w:rPr>
              <w:t xml:space="preserve">  </w:t>
            </w:r>
            <w:r>
              <w:t>проектов</w:t>
            </w:r>
            <w:r>
              <w:rPr>
                <w:spacing w:val="38"/>
              </w:rPr>
              <w:t xml:space="preserve">  </w:t>
            </w:r>
            <w:r>
              <w:t>совместно</w:t>
            </w:r>
            <w:r>
              <w:rPr>
                <w:spacing w:val="38"/>
              </w:rPr>
              <w:t xml:space="preserve">  </w:t>
            </w:r>
            <w:r>
              <w:t>с</w:t>
            </w:r>
            <w:r>
              <w:rPr>
                <w:spacing w:val="38"/>
              </w:rPr>
              <w:t xml:space="preserve">  </w:t>
            </w:r>
            <w:r>
              <w:t>семьей</w:t>
            </w:r>
            <w:r>
              <w:rPr>
                <w:spacing w:val="38"/>
              </w:rPr>
              <w:t xml:space="preserve">  </w:t>
            </w:r>
            <w:r>
              <w:t>на</w:t>
            </w:r>
            <w:r>
              <w:rPr>
                <w:spacing w:val="38"/>
              </w:rPr>
              <w:t xml:space="preserve">  </w:t>
            </w:r>
            <w:r>
              <w:t>основе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выявления</w:t>
            </w:r>
          </w:p>
          <w:p w:rsidR="00E844CB" w:rsidRDefault="000F510D">
            <w:pPr>
              <w:pStyle w:val="TableParagraph"/>
              <w:spacing w:line="232" w:lineRule="exact"/>
              <w:ind w:left="8"/>
              <w:jc w:val="both"/>
            </w:pPr>
            <w:r>
              <w:t>потребностей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поддержки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инициатив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2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8.10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Педагог старается выяснить точку зрения родителей (законных представителей) на различные аспекты своей профессиональной деятельности, учитывают мнение родителей (законных представителей) в своей работе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26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8.11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инициирует</w:t>
            </w:r>
            <w:r>
              <w:rPr>
                <w:spacing w:val="80"/>
              </w:rPr>
              <w:t xml:space="preserve"> </w:t>
            </w: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rPr>
                <w:spacing w:val="80"/>
              </w:rPr>
              <w:t xml:space="preserve"> </w:t>
            </w:r>
            <w:r>
              <w:t>(законных</w:t>
            </w:r>
            <w:r>
              <w:rPr>
                <w:spacing w:val="80"/>
              </w:rPr>
              <w:t xml:space="preserve"> </w:t>
            </w:r>
            <w:r>
              <w:t>представителей)</w:t>
            </w:r>
            <w:r>
              <w:rPr>
                <w:spacing w:val="80"/>
              </w:rPr>
              <w:t xml:space="preserve"> </w:t>
            </w:r>
            <w:r>
              <w:t>в наблюдении входе непосредственного вовлечения в работу с детьми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2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716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показателю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spacing w:line="252" w:lineRule="exact"/>
              <w:ind w:left="132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275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716"/>
              <w:rPr>
                <w:b/>
              </w:rPr>
            </w:pPr>
            <w:r>
              <w:rPr>
                <w:b/>
              </w:rPr>
              <w:t>Возможное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(максимальное)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Показателям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spacing w:line="252" w:lineRule="exact"/>
              <w:ind w:left="715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</w:tbl>
    <w:p w:rsidR="00E844CB" w:rsidRDefault="00E844CB">
      <w:pPr>
        <w:rPr>
          <w:sz w:val="20"/>
        </w:rPr>
        <w:sectPr w:rsidR="00E844CB">
          <w:type w:val="continuous"/>
          <w:pgSz w:w="11910" w:h="16840"/>
          <w:pgMar w:top="1100" w:right="300" w:bottom="280" w:left="320" w:header="720" w:footer="720" w:gutter="0"/>
          <w:cols w:space="720"/>
        </w:sectPr>
      </w:pPr>
    </w:p>
    <w:p w:rsidR="00E844CB" w:rsidRDefault="00E844CB" w:rsidP="00770898">
      <w:pPr>
        <w:spacing w:before="4"/>
        <w:rPr>
          <w:b/>
          <w:sz w:val="17"/>
        </w:rPr>
      </w:pPr>
    </w:p>
    <w:sectPr w:rsidR="00E844CB" w:rsidSect="00E844CB">
      <w:pgSz w:w="11910" w:h="16840"/>
      <w:pgMar w:top="1920" w:right="30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0D" w:rsidRDefault="000F510D" w:rsidP="00770898">
      <w:r>
        <w:separator/>
      </w:r>
    </w:p>
  </w:endnote>
  <w:endnote w:type="continuationSeparator" w:id="0">
    <w:p w:rsidR="000F510D" w:rsidRDefault="000F510D" w:rsidP="00770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0D" w:rsidRDefault="000F510D" w:rsidP="00770898">
      <w:r>
        <w:separator/>
      </w:r>
    </w:p>
  </w:footnote>
  <w:footnote w:type="continuationSeparator" w:id="0">
    <w:p w:rsidR="000F510D" w:rsidRDefault="000F510D" w:rsidP="00770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44CB"/>
    <w:rsid w:val="000F510D"/>
    <w:rsid w:val="00770898"/>
    <w:rsid w:val="00E8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4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44CB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E844CB"/>
  </w:style>
  <w:style w:type="paragraph" w:customStyle="1" w:styleId="TableParagraph">
    <w:name w:val="Table Paragraph"/>
    <w:basedOn w:val="a"/>
    <w:uiPriority w:val="1"/>
    <w:qFormat/>
    <w:rsid w:val="00E844CB"/>
  </w:style>
  <w:style w:type="paragraph" w:styleId="a5">
    <w:name w:val="header"/>
    <w:basedOn w:val="a"/>
    <w:link w:val="a6"/>
    <w:uiPriority w:val="99"/>
    <w:semiHidden/>
    <w:unhideWhenUsed/>
    <w:rsid w:val="007708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8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708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08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3418</Words>
  <Characters>19488</Characters>
  <Application>Microsoft Office Word</Application>
  <DocSecurity>0</DocSecurity>
  <Lines>162</Lines>
  <Paragraphs>45</Paragraphs>
  <ScaleCrop>false</ScaleCrop>
  <Company/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2024-01-26T09:09:00Z</dcterms:created>
  <dcterms:modified xsi:type="dcterms:W3CDTF">2024-01-26T09:09:00Z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2022-05-19T00:00:00Z</vt:filetime>
  </property>
</Properties>
</file>